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031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2402"/>
      </w:tblGrid>
      <w:tr w:rsidR="00B64C6E" w:rsidRPr="00CF64B7" w:rsidTr="00066D27">
        <w:trPr>
          <w:trHeight w:val="821"/>
          <w:jc w:val="center"/>
        </w:trPr>
        <w:tc>
          <w:tcPr>
            <w:tcW w:w="13855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4C6E" w:rsidRPr="00A83133" w:rsidRDefault="00B64C6E" w:rsidP="0042537B">
            <w:pPr>
              <w:bidi/>
              <w:snapToGrid w:val="0"/>
              <w:jc w:val="center"/>
              <w:rPr>
                <w:rFonts w:ascii="新細明體" w:cs="新細明體"/>
                <w:b/>
                <w:sz w:val="36"/>
                <w:szCs w:val="36"/>
              </w:rPr>
            </w:pP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>
              <w:rPr>
                <w:rFonts w:ascii="新細明體" w:hAnsi="新細明體" w:cs="新細明體"/>
                <w:b/>
                <w:sz w:val="36"/>
                <w:szCs w:val="36"/>
              </w:rPr>
              <w:t>106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二學期第</w:t>
            </w:r>
            <w:r>
              <w:rPr>
                <w:rFonts w:ascii="新細明體" w:hAnsi="新細明體" w:cs="新細明體"/>
                <w:b/>
                <w:sz w:val="36"/>
                <w:szCs w:val="36"/>
              </w:rPr>
              <w:t xml:space="preserve"> 2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次</w:t>
            </w:r>
            <w:r>
              <w:rPr>
                <w:rFonts w:ascii="新細明體" w:hAnsi="新細明體" w:cs="新細明體"/>
                <w:b/>
                <w:sz w:val="36"/>
                <w:szCs w:val="36"/>
              </w:rPr>
              <w:t xml:space="preserve"> 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定期考查</w:t>
            </w:r>
            <w:r>
              <w:rPr>
                <w:rFonts w:ascii="新細明體" w:hAnsi="新細明體" w:cs="新細明體"/>
                <w:b/>
                <w:sz w:val="36"/>
                <w:szCs w:val="36"/>
              </w:rPr>
              <w:t xml:space="preserve"> 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工科</w:t>
            </w:r>
            <w:r>
              <w:rPr>
                <w:rFonts w:ascii="新細明體" w:hAnsi="新細明體" w:cs="新細明體"/>
                <w:b/>
                <w:sz w:val="36"/>
                <w:szCs w:val="36"/>
              </w:rPr>
              <w:t xml:space="preserve"> 2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年級試卷</w:t>
            </w:r>
          </w:p>
        </w:tc>
      </w:tr>
      <w:tr w:rsidR="00B64C6E" w:rsidRPr="00CF64B7" w:rsidTr="00066D27">
        <w:trPr>
          <w:trHeight w:val="127"/>
          <w:jc w:val="center"/>
        </w:trPr>
        <w:tc>
          <w:tcPr>
            <w:tcW w:w="619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工科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全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402" w:type="dxa"/>
            <w:tcBorders>
              <w:top w:val="single" w:sz="12" w:space="0" w:color="auto"/>
            </w:tcBorders>
            <w:vAlign w:val="center"/>
          </w:tcPr>
          <w:p w:rsidR="00B64C6E" w:rsidRPr="00CF64B7" w:rsidRDefault="00B64C6E" w:rsidP="002F1C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64C6E" w:rsidRPr="00CF64B7" w:rsidTr="00066D27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4C6E" w:rsidRPr="00CF64B7" w:rsidRDefault="00B64C6E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220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4C6E" w:rsidRPr="00A83133" w:rsidRDefault="00B64C6E" w:rsidP="00DB0E32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於答案卷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B64C6E" w:rsidRPr="002B31B5" w:rsidRDefault="00B64C6E" w:rsidP="00525DEC">
      <w:pPr>
        <w:snapToGrid w:val="0"/>
        <w:spacing w:beforeLines="100" w:before="360"/>
        <w:rPr>
          <w:rFonts w:ascii="微軟正黑體" w:eastAsia="微軟正黑體" w:hAnsi="微軟正黑體"/>
        </w:rPr>
      </w:pPr>
      <w:r w:rsidRPr="002B31B5">
        <w:rPr>
          <w:rFonts w:ascii="微軟正黑體" w:eastAsia="微軟正黑體" w:hAnsi="微軟正黑體" w:hint="eastAsia"/>
        </w:rPr>
        <w:t>【測驗說明】</w:t>
      </w:r>
    </w:p>
    <w:p w:rsidR="00B64C6E" w:rsidRPr="002B31B5" w:rsidRDefault="00B64C6E" w:rsidP="002B31B5">
      <w:pPr>
        <w:numPr>
          <w:ilvl w:val="0"/>
          <w:numId w:val="9"/>
        </w:numPr>
        <w:snapToGrid w:val="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本測驗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共</w:t>
      </w:r>
      <w:r>
        <w:rPr>
          <w:rFonts w:ascii="微軟正黑體" w:eastAsia="微軟正黑體" w:hAnsi="微軟正黑體"/>
          <w:sz w:val="22"/>
          <w:szCs w:val="22"/>
        </w:rPr>
        <w:t xml:space="preserve"> 20</w:t>
      </w:r>
      <w:r>
        <w:rPr>
          <w:rFonts w:ascii="微軟正黑體" w:eastAsia="微軟正黑體" w:hAnsi="微軟正黑體" w:hint="eastAsia"/>
          <w:sz w:val="22"/>
          <w:szCs w:val="22"/>
        </w:rPr>
        <w:t>格，每格</w:t>
      </w:r>
      <w:r>
        <w:rPr>
          <w:rFonts w:ascii="微軟正黑體" w:eastAsia="微軟正黑體" w:hAnsi="微軟正黑體"/>
          <w:sz w:val="22"/>
          <w:szCs w:val="22"/>
        </w:rPr>
        <w:t xml:space="preserve">5 </w:t>
      </w:r>
      <w:r>
        <w:rPr>
          <w:rFonts w:ascii="微軟正黑體" w:eastAsia="微軟正黑體" w:hAnsi="微軟正黑體" w:hint="eastAsia"/>
          <w:sz w:val="22"/>
          <w:szCs w:val="22"/>
        </w:rPr>
        <w:t>分。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總計</w:t>
      </w:r>
      <w:r w:rsidRPr="002B31B5">
        <w:rPr>
          <w:rFonts w:ascii="微軟正黑體" w:eastAsia="微軟正黑體" w:hAnsi="微軟正黑體"/>
          <w:sz w:val="22"/>
          <w:szCs w:val="22"/>
        </w:rPr>
        <w:t>100</w:t>
      </w:r>
      <w:r>
        <w:rPr>
          <w:rFonts w:ascii="微軟正黑體" w:eastAsia="微軟正黑體" w:hAnsi="微軟正黑體" w:hint="eastAsia"/>
          <w:sz w:val="22"/>
          <w:szCs w:val="22"/>
        </w:rPr>
        <w:t>分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B64C6E" w:rsidRDefault="00B64C6E" w:rsidP="0082525F">
      <w:pPr>
        <w:numPr>
          <w:ilvl w:val="0"/>
          <w:numId w:val="9"/>
        </w:numPr>
        <w:snapToGrid w:val="0"/>
        <w:rPr>
          <w:rFonts w:ascii="微軟正黑體" w:eastAsia="微軟正黑體" w:hAnsi="微軟正黑體"/>
          <w:sz w:val="22"/>
          <w:szCs w:val="22"/>
        </w:rPr>
      </w:pPr>
      <w:r w:rsidRPr="002B31B5">
        <w:rPr>
          <w:rFonts w:ascii="微軟正黑體" w:eastAsia="微軟正黑體" w:hAnsi="微軟正黑體" w:hint="eastAsia"/>
          <w:sz w:val="22"/>
          <w:szCs w:val="22"/>
        </w:rPr>
        <w:t>答案卡請確實填寫科別、學號、姓名，並畫記正確學號，畫錯或未畫記學號者，扣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　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分；無法辨識作答者之答案卡，一律</w:t>
      </w:r>
      <w:r w:rsidRPr="002B31B5">
        <w:rPr>
          <w:rFonts w:ascii="微軟正黑體" w:eastAsia="微軟正黑體" w:hAnsi="微軟正黑體"/>
          <w:sz w:val="22"/>
          <w:szCs w:val="22"/>
        </w:rPr>
        <w:t>0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分。</w:t>
      </w:r>
    </w:p>
    <w:p w:rsidR="00B64C6E" w:rsidRPr="00474CF3" w:rsidRDefault="00B64C6E" w:rsidP="006C78A5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 w:rsidRPr="00474CF3">
        <w:rPr>
          <w:rFonts w:ascii="細明體" w:eastAsia="細明體" w:hAnsi="細明體"/>
          <w:sz w:val="24"/>
          <w:szCs w:val="24"/>
          <w:lang w:val="pt-BR"/>
        </w:rPr>
        <w:t>1.</w:t>
      </w:r>
      <w:r>
        <w:rPr>
          <w:rFonts w:ascii="細明體" w:eastAsia="細明體" w:hAnsi="細明體" w:hint="eastAsia"/>
          <w:sz w:val="24"/>
          <w:szCs w:val="24"/>
          <w:lang w:val="pt-BR"/>
        </w:rPr>
        <w:t>求雙曲線</w:t>
      </w:r>
      <w:r w:rsidRPr="0082525F">
        <w:rPr>
          <w:rFonts w:ascii="細明體" w:eastAsia="細明體" w:hAnsi="細明體"/>
          <w:position w:val="-24"/>
          <w:sz w:val="24"/>
          <w:szCs w:val="24"/>
          <w:lang w:val="pt-BR"/>
        </w:rPr>
        <w:object w:dxaOrig="135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7pt;height:33.3pt" o:ole="">
            <v:imagedata r:id="rId7" o:title=""/>
          </v:shape>
          <o:OLEObject Type="Embed" ProgID="Equation.3" ShapeID="_x0000_i1025" DrawAspect="Content" ObjectID="_1727848416" r:id="rId8"/>
        </w:object>
      </w:r>
      <w:r>
        <w:rPr>
          <w:rFonts w:ascii="細明體" w:eastAsia="細明體" w:hAnsi="細明體" w:hint="eastAsia"/>
          <w:sz w:val="24"/>
          <w:szCs w:val="24"/>
          <w:lang w:val="pt-BR"/>
        </w:rPr>
        <w:t>的漸進線方程式為</w:t>
      </w:r>
      <w:r>
        <w:rPr>
          <w:rFonts w:ascii="細明體" w:eastAsia="細明體" w:hAnsi="細明體"/>
          <w:sz w:val="24"/>
          <w:szCs w:val="24"/>
          <w:lang w:val="pt-BR"/>
        </w:rPr>
        <w:t>_______________</w:t>
      </w:r>
      <w:r>
        <w:rPr>
          <w:rFonts w:ascii="細明體" w:eastAsia="細明體" w:hAnsi="細明體" w:hint="eastAsia"/>
          <w:sz w:val="24"/>
          <w:szCs w:val="24"/>
          <w:lang w:val="pt-BR"/>
        </w:rPr>
        <w:t>。</w:t>
      </w:r>
    </w:p>
    <w:p w:rsidR="00B64C6E" w:rsidRPr="00474CF3" w:rsidRDefault="00B64C6E" w:rsidP="00981D27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 w:rsidRPr="00474CF3">
        <w:rPr>
          <w:rFonts w:ascii="細明體" w:eastAsia="細明體" w:hAnsi="細明體"/>
          <w:sz w:val="24"/>
          <w:szCs w:val="24"/>
          <w:lang w:val="pt-BR"/>
        </w:rPr>
        <w:t>2.</w:t>
      </w:r>
      <w:r>
        <w:rPr>
          <w:rFonts w:ascii="細明體" w:eastAsia="細明體" w:hAnsi="細明體" w:hint="eastAsia"/>
          <w:spacing w:val="0"/>
          <w:sz w:val="24"/>
          <w:szCs w:val="24"/>
          <w:lang w:val="pt-BR"/>
        </w:rPr>
        <w:t>若</w:t>
      </w:r>
      <w:r w:rsidRPr="00981D27">
        <w:rPr>
          <w:rFonts w:ascii="細明體" w:eastAsia="細明體" w:hAnsi="細明體"/>
          <w:spacing w:val="0"/>
          <w:position w:val="-10"/>
          <w:sz w:val="24"/>
          <w:szCs w:val="24"/>
          <w:lang w:val="pt-BR"/>
        </w:rPr>
        <w:object w:dxaOrig="1080" w:dyaOrig="380">
          <v:shape id="_x0000_i1026" type="#_x0000_t75" style="width:53.75pt;height:18.25pt" o:ole="">
            <v:imagedata r:id="rId9" o:title=""/>
          </v:shape>
          <o:OLEObject Type="Embed" ProgID="Equation.3" ShapeID="_x0000_i1026" DrawAspect="Content" ObjectID="_1727848417" r:id="rId10"/>
        </w:object>
      </w:r>
      <w:r>
        <w:rPr>
          <w:rFonts w:ascii="細明體" w:eastAsia="細明體" w:hAnsi="細明體" w:hint="eastAsia"/>
          <w:spacing w:val="0"/>
          <w:sz w:val="24"/>
          <w:szCs w:val="24"/>
          <w:lang w:val="pt-BR"/>
        </w:rPr>
        <w:t>，則</w:t>
      </w:r>
      <w:r w:rsidRPr="00981D27">
        <w:rPr>
          <w:rFonts w:ascii="細明體" w:eastAsia="細明體" w:hAnsi="細明體"/>
          <w:spacing w:val="0"/>
          <w:position w:val="-10"/>
          <w:sz w:val="24"/>
          <w:szCs w:val="24"/>
          <w:lang w:val="pt-BR"/>
        </w:rPr>
        <w:object w:dxaOrig="920" w:dyaOrig="320">
          <v:shape id="_x0000_i1027" type="#_x0000_t75" style="width:46.2pt;height:16.1pt" o:ole="">
            <v:imagedata r:id="rId11" o:title=""/>
          </v:shape>
          <o:OLEObject Type="Embed" ProgID="Equation.3" ShapeID="_x0000_i1027" DrawAspect="Content" ObjectID="_1727848418" r:id="rId12"/>
        </w:object>
      </w:r>
      <w:r>
        <w:rPr>
          <w:rFonts w:ascii="細明體" w:eastAsia="細明體" w:hAnsi="細明體"/>
          <w:sz w:val="24"/>
          <w:szCs w:val="24"/>
          <w:lang w:val="pt-BR"/>
        </w:rPr>
        <w:t>___________</w:t>
      </w:r>
      <w:r>
        <w:rPr>
          <w:rFonts w:ascii="細明體" w:eastAsia="細明體" w:hAnsi="細明體" w:hint="eastAsia"/>
          <w:sz w:val="24"/>
          <w:szCs w:val="24"/>
          <w:lang w:val="pt-BR"/>
        </w:rPr>
        <w:t>。</w:t>
      </w:r>
      <w:r w:rsidRPr="00474CF3">
        <w:rPr>
          <w:rFonts w:ascii="細明體" w:eastAsia="細明體" w:hAnsi="細明體" w:cs="細明體" w:hint="eastAsia"/>
          <w:spacing w:val="0"/>
          <w:kern w:val="0"/>
          <w:sz w:val="24"/>
          <w:szCs w:val="24"/>
        </w:rPr>
        <w:t xml:space="preserve">　</w:t>
      </w:r>
    </w:p>
    <w:p w:rsidR="00B64C6E" w:rsidRPr="00474CF3" w:rsidRDefault="00B64C6E" w:rsidP="006C78A5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 w:rsidRPr="00474CF3">
        <w:rPr>
          <w:rFonts w:ascii="細明體" w:eastAsia="細明體" w:hAnsi="細明體"/>
          <w:sz w:val="24"/>
          <w:szCs w:val="24"/>
        </w:rPr>
        <w:t>3.</w:t>
      </w:r>
      <w:r>
        <w:rPr>
          <w:rFonts w:ascii="細明體" w:eastAsia="細明體" w:hAnsi="細明體" w:hint="eastAsia"/>
          <w:sz w:val="24"/>
          <w:szCs w:val="24"/>
        </w:rPr>
        <w:t>設</w:t>
      </w:r>
      <w:r w:rsidRPr="00917729">
        <w:rPr>
          <w:rFonts w:ascii="細明體" w:eastAsia="細明體" w:hAnsi="細明體"/>
          <w:position w:val="-28"/>
          <w:sz w:val="24"/>
          <w:szCs w:val="24"/>
        </w:rPr>
        <w:object w:dxaOrig="2220" w:dyaOrig="660">
          <v:shape id="_x0000_i1028" type="#_x0000_t75" style="width:110.7pt;height:33.3pt" o:ole="">
            <v:imagedata r:id="rId13" o:title=""/>
          </v:shape>
          <o:OLEObject Type="Embed" ProgID="Equation.3" ShapeID="_x0000_i1028" DrawAspect="Content" ObjectID="_1727848419" r:id="rId14"/>
        </w:object>
      </w:r>
      <w:r>
        <w:rPr>
          <w:rFonts w:ascii="細明體" w:eastAsia="細明體" w:hAnsi="細明體" w:hint="eastAsia"/>
          <w:sz w:val="24"/>
          <w:szCs w:val="24"/>
        </w:rPr>
        <w:t>，則</w:t>
      </w:r>
      <w:r w:rsidRPr="00917729">
        <w:rPr>
          <w:rFonts w:ascii="細明體" w:eastAsia="細明體" w:hAnsi="細明體"/>
          <w:position w:val="-10"/>
          <w:sz w:val="24"/>
          <w:szCs w:val="24"/>
        </w:rPr>
        <w:object w:dxaOrig="720" w:dyaOrig="320">
          <v:shape id="_x0000_i1029" type="#_x0000_t75" style="width:36.55pt;height:16.1pt" o:ole="">
            <v:imagedata r:id="rId15" o:title=""/>
          </v:shape>
          <o:OLEObject Type="Embed" ProgID="Equation.3" ShapeID="_x0000_i1029" DrawAspect="Content" ObjectID="_1727848420" r:id="rId16"/>
        </w:object>
      </w:r>
      <w:r>
        <w:rPr>
          <w:rFonts w:ascii="細明體" w:eastAsia="細明體" w:hAnsi="細明體"/>
          <w:sz w:val="24"/>
          <w:szCs w:val="24"/>
        </w:rPr>
        <w:t>=____________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Pr="00474CF3" w:rsidRDefault="00B64C6E" w:rsidP="004377B8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 w:rsidRPr="00474CF3">
        <w:rPr>
          <w:rFonts w:ascii="細明體" w:eastAsia="細明體" w:hAnsi="細明體"/>
          <w:sz w:val="24"/>
          <w:szCs w:val="24"/>
        </w:rPr>
        <w:t>4.</w:t>
      </w:r>
      <w:r>
        <w:rPr>
          <w:rFonts w:ascii="細明體" w:eastAsia="細明體" w:hAnsi="細明體" w:hint="eastAsia"/>
          <w:sz w:val="24"/>
          <w:szCs w:val="24"/>
        </w:rPr>
        <w:t>求</w:t>
      </w:r>
      <w:r w:rsidRPr="00744958">
        <w:rPr>
          <w:rFonts w:ascii="細明體" w:eastAsia="細明體" w:hAnsi="細明體"/>
          <w:position w:val="-28"/>
          <w:sz w:val="24"/>
          <w:szCs w:val="24"/>
        </w:rPr>
        <w:object w:dxaOrig="1480" w:dyaOrig="660">
          <v:shape id="_x0000_i1030" type="#_x0000_t75" style="width:74.15pt;height:33.3pt" o:ole="">
            <v:imagedata r:id="rId17" o:title=""/>
          </v:shape>
          <o:OLEObject Type="Embed" ProgID="Equation.3" ShapeID="_x0000_i1030" DrawAspect="Content" ObjectID="_1727848421" r:id="rId18"/>
        </w:object>
      </w:r>
      <w:r>
        <w:rPr>
          <w:rFonts w:ascii="細明體" w:eastAsia="細明體" w:hAnsi="細明體" w:hint="eastAsia"/>
          <w:sz w:val="24"/>
          <w:szCs w:val="24"/>
        </w:rPr>
        <w:t>的定義域為</w:t>
      </w:r>
      <w:r>
        <w:rPr>
          <w:rFonts w:ascii="細明體" w:eastAsia="細明體" w:hAnsi="細明體"/>
          <w:sz w:val="24"/>
          <w:szCs w:val="24"/>
        </w:rPr>
        <w:t>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Pr="00474CF3" w:rsidRDefault="00B64C6E" w:rsidP="008C0572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 w:rsidRPr="00474CF3">
        <w:rPr>
          <w:rFonts w:ascii="細明體" w:eastAsia="細明體" w:hAnsi="細明體"/>
          <w:sz w:val="24"/>
          <w:szCs w:val="24"/>
        </w:rPr>
        <w:t>5.</w:t>
      </w:r>
      <w:r w:rsidRPr="008C0572">
        <w:rPr>
          <w:rFonts w:ascii="細明體" w:eastAsia="細明體" w:hAnsi="細明體"/>
          <w:position w:val="-28"/>
          <w:sz w:val="24"/>
          <w:szCs w:val="24"/>
        </w:rPr>
        <w:object w:dxaOrig="1300" w:dyaOrig="660">
          <v:shape id="_x0000_i1031" type="#_x0000_t75" style="width:65.55pt;height:33.3pt" o:ole="">
            <v:imagedata r:id="rId19" o:title=""/>
          </v:shape>
          <o:OLEObject Type="Embed" ProgID="Equation.3" ShapeID="_x0000_i1031" DrawAspect="Content" ObjectID="_1727848422" r:id="rId20"/>
        </w:object>
      </w:r>
      <w:r>
        <w:rPr>
          <w:rFonts w:ascii="細明體" w:eastAsia="細明體" w:hAnsi="細明體"/>
          <w:sz w:val="24"/>
          <w:szCs w:val="24"/>
        </w:rPr>
        <w:t>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587E45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 w:rsidRPr="00474CF3">
        <w:rPr>
          <w:rFonts w:ascii="細明體" w:eastAsia="細明體" w:hAnsi="細明體"/>
          <w:sz w:val="24"/>
          <w:szCs w:val="24"/>
        </w:rPr>
        <w:t>6.</w:t>
      </w:r>
      <w:r w:rsidRPr="00474CF3">
        <w:rPr>
          <w:rFonts w:ascii="細明體" w:eastAsia="細明體" w:hAnsi="細明體" w:hint="eastAsia"/>
          <w:sz w:val="24"/>
          <w:szCs w:val="24"/>
        </w:rPr>
        <w:t>若</w:t>
      </w:r>
      <w:r>
        <w:rPr>
          <w:rFonts w:ascii="細明體" w:eastAsia="細明體" w:hAnsi="細明體" w:hint="eastAsia"/>
          <w:sz w:val="24"/>
          <w:szCs w:val="24"/>
        </w:rPr>
        <w:t>一雙曲線的頂點與焦點分別為</w:t>
      </w:r>
      <w:r w:rsidRPr="00C244A3">
        <w:rPr>
          <w:rFonts w:ascii="細明體" w:eastAsia="細明體" w:hAnsi="細明體"/>
          <w:position w:val="-24"/>
          <w:sz w:val="24"/>
          <w:szCs w:val="24"/>
        </w:rPr>
        <w:object w:dxaOrig="1180" w:dyaOrig="660">
          <v:shape id="_x0000_i1032" type="#_x0000_t75" style="width:59.1pt;height:33.3pt" o:ole="">
            <v:imagedata r:id="rId21" o:title=""/>
          </v:shape>
          <o:OLEObject Type="Embed" ProgID="Equation.3" ShapeID="_x0000_i1032" DrawAspect="Content" ObjectID="_1727848423" r:id="rId22"/>
        </w:object>
      </w:r>
      <w:r>
        <w:rPr>
          <w:rFonts w:ascii="細明體" w:eastAsia="細明體" w:hAnsi="細明體" w:hint="eastAsia"/>
          <w:sz w:val="24"/>
          <w:szCs w:val="24"/>
        </w:rPr>
        <w:t>的長軸上的焦點與頂點，求此雙曲線方程式</w:t>
      </w:r>
      <w:r>
        <w:rPr>
          <w:rFonts w:ascii="細明體" w:eastAsia="細明體" w:hAnsi="細明體"/>
          <w:sz w:val="24"/>
          <w:szCs w:val="24"/>
        </w:rPr>
        <w:t>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8F0953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7.</w:t>
      </w:r>
      <w:r>
        <w:rPr>
          <w:rFonts w:ascii="細明體" w:eastAsia="細明體" w:hAnsi="細明體" w:hint="eastAsia"/>
          <w:sz w:val="24"/>
          <w:szCs w:val="24"/>
        </w:rPr>
        <w:t>若</w:t>
      </w:r>
      <w:r w:rsidRPr="0091259B">
        <w:rPr>
          <w:rFonts w:ascii="細明體" w:eastAsia="細明體" w:hAnsi="細明體"/>
          <w:position w:val="-10"/>
          <w:sz w:val="24"/>
          <w:szCs w:val="24"/>
        </w:rPr>
        <w:object w:dxaOrig="1380" w:dyaOrig="380">
          <v:shape id="_x0000_i1033" type="#_x0000_t75" style="width:68.8pt;height:18.25pt" o:ole="">
            <v:imagedata r:id="rId23" o:title=""/>
          </v:shape>
          <o:OLEObject Type="Embed" ProgID="Equation.3" ShapeID="_x0000_i1033" DrawAspect="Content" ObjectID="_1727848424" r:id="rId24"/>
        </w:object>
      </w:r>
      <w:r>
        <w:rPr>
          <w:rFonts w:ascii="細明體" w:eastAsia="細明體" w:hAnsi="細明體" w:hint="eastAsia"/>
          <w:sz w:val="24"/>
          <w:szCs w:val="24"/>
        </w:rPr>
        <w:t>，則</w:t>
      </w:r>
      <w:r w:rsidRPr="0091259B">
        <w:rPr>
          <w:rFonts w:ascii="細明體" w:eastAsia="細明體" w:hAnsi="細明體"/>
          <w:position w:val="-10"/>
          <w:sz w:val="24"/>
          <w:szCs w:val="24"/>
        </w:rPr>
        <w:object w:dxaOrig="859" w:dyaOrig="320">
          <v:shape id="_x0000_i1034" type="#_x0000_t75" style="width:43pt;height:16.1pt" o:ole="">
            <v:imagedata r:id="rId25" o:title=""/>
          </v:shape>
          <o:OLEObject Type="Embed" ProgID="Equation.3" ShapeID="_x0000_i1034" DrawAspect="Content" ObjectID="_1727848425" r:id="rId26"/>
        </w:object>
      </w:r>
      <w:r>
        <w:rPr>
          <w:rFonts w:ascii="細明體" w:eastAsia="細明體" w:hAnsi="細明體"/>
          <w:sz w:val="24"/>
          <w:szCs w:val="24"/>
        </w:rPr>
        <w:t>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8.</w:t>
      </w:r>
      <w:r>
        <w:rPr>
          <w:rFonts w:ascii="細明體" w:eastAsia="細明體" w:hAnsi="細明體" w:hint="eastAsia"/>
          <w:sz w:val="24"/>
          <w:szCs w:val="24"/>
        </w:rPr>
        <w:t>求曲線</w:t>
      </w:r>
      <w:r w:rsidRPr="001172C0">
        <w:rPr>
          <w:rFonts w:ascii="細明體" w:eastAsia="細明體" w:hAnsi="細明體"/>
          <w:position w:val="-10"/>
          <w:sz w:val="24"/>
          <w:szCs w:val="24"/>
        </w:rPr>
        <w:object w:dxaOrig="1460" w:dyaOrig="360">
          <v:shape id="_x0000_i1035" type="#_x0000_t75" style="width:1in;height:18.25pt" o:ole="">
            <v:imagedata r:id="rId27" o:title=""/>
          </v:shape>
          <o:OLEObject Type="Embed" ProgID="Equation.3" ShapeID="_x0000_i1035" DrawAspect="Content" ObjectID="_1727848426" r:id="rId28"/>
        </w:object>
      </w:r>
      <w:r>
        <w:rPr>
          <w:rFonts w:ascii="細明體" w:eastAsia="細明體" w:hAnsi="細明體" w:hint="eastAsia"/>
          <w:sz w:val="24"/>
          <w:szCs w:val="24"/>
        </w:rPr>
        <w:t>上一點</w:t>
      </w:r>
      <w:r w:rsidRPr="001172C0">
        <w:rPr>
          <w:rFonts w:ascii="細明體" w:eastAsia="細明體" w:hAnsi="細明體"/>
          <w:position w:val="-10"/>
          <w:sz w:val="24"/>
          <w:szCs w:val="24"/>
        </w:rPr>
        <w:object w:dxaOrig="600" w:dyaOrig="320">
          <v:shape id="_x0000_i1036" type="#_x0000_t75" style="width:30.1pt;height:16.1pt" o:ole="">
            <v:imagedata r:id="rId29" o:title=""/>
          </v:shape>
          <o:OLEObject Type="Embed" ProgID="Equation.3" ShapeID="_x0000_i1036" DrawAspect="Content" ObjectID="_1727848427" r:id="rId30"/>
        </w:object>
      </w:r>
      <w:r>
        <w:rPr>
          <w:rFonts w:ascii="細明體" w:eastAsia="細明體" w:hAnsi="細明體" w:hint="eastAsia"/>
          <w:sz w:val="24"/>
          <w:szCs w:val="24"/>
        </w:rPr>
        <w:t>的切線方程式為</w:t>
      </w:r>
      <w:r>
        <w:rPr>
          <w:rFonts w:ascii="細明體" w:eastAsia="細明體" w:hAnsi="細明體"/>
          <w:sz w:val="24"/>
          <w:szCs w:val="24"/>
        </w:rPr>
        <w:t>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9.</w:t>
      </w:r>
      <w:r>
        <w:rPr>
          <w:rFonts w:ascii="細明體" w:eastAsia="細明體" w:hAnsi="細明體" w:hint="eastAsia"/>
          <w:sz w:val="24"/>
          <w:szCs w:val="24"/>
        </w:rPr>
        <w:t>設</w:t>
      </w:r>
      <w:r w:rsidRPr="00776315">
        <w:rPr>
          <w:rFonts w:ascii="細明體" w:eastAsia="細明體" w:hAnsi="細明體"/>
          <w:position w:val="-32"/>
          <w:sz w:val="24"/>
          <w:szCs w:val="24"/>
        </w:rPr>
        <w:object w:dxaOrig="2040" w:dyaOrig="760">
          <v:shape id="_x0000_i1037" type="#_x0000_t75" style="width:102.1pt;height:38.7pt" o:ole="">
            <v:imagedata r:id="rId31" o:title=""/>
          </v:shape>
          <o:OLEObject Type="Embed" ProgID="Equation.3" ShapeID="_x0000_i1037" DrawAspect="Content" ObjectID="_1727848428" r:id="rId32"/>
        </w:object>
      </w:r>
      <w:r>
        <w:rPr>
          <w:rFonts w:ascii="細明體" w:eastAsia="細明體" w:hAnsi="細明體" w:hint="eastAsia"/>
          <w:sz w:val="24"/>
          <w:szCs w:val="24"/>
        </w:rPr>
        <w:t>，若</w:t>
      </w:r>
      <w:r w:rsidRPr="00776315">
        <w:rPr>
          <w:rFonts w:ascii="細明體" w:eastAsia="細明體" w:hAnsi="細明體"/>
          <w:position w:val="-10"/>
          <w:sz w:val="24"/>
          <w:szCs w:val="24"/>
        </w:rPr>
        <w:object w:dxaOrig="540" w:dyaOrig="320">
          <v:shape id="_x0000_i1038" type="#_x0000_t75" style="width:26.85pt;height:16.1pt" o:ole="">
            <v:imagedata r:id="rId33" o:title=""/>
          </v:shape>
          <o:OLEObject Type="Embed" ProgID="Equation.3" ShapeID="_x0000_i1038" DrawAspect="Content" ObjectID="_1727848429" r:id="rId34"/>
        </w:object>
      </w:r>
      <w:r>
        <w:rPr>
          <w:rFonts w:ascii="細明體" w:eastAsia="細明體" w:hAnsi="細明體" w:hint="eastAsia"/>
          <w:sz w:val="24"/>
          <w:szCs w:val="24"/>
        </w:rPr>
        <w:t>在</w:t>
      </w:r>
      <w:r w:rsidRPr="00776315">
        <w:rPr>
          <w:rFonts w:ascii="細明體" w:eastAsia="細明體" w:hAnsi="細明體"/>
          <w:position w:val="-6"/>
          <w:sz w:val="24"/>
          <w:szCs w:val="24"/>
        </w:rPr>
        <w:object w:dxaOrig="520" w:dyaOrig="279">
          <v:shape id="_x0000_i1039" type="#_x0000_t75" style="width:25.8pt;height:13.95pt" o:ole="">
            <v:imagedata r:id="rId35" o:title=""/>
          </v:shape>
          <o:OLEObject Type="Embed" ProgID="Equation.3" ShapeID="_x0000_i1039" DrawAspect="Content" ObjectID="_1727848430" r:id="rId36"/>
        </w:object>
      </w:r>
      <w:r>
        <w:rPr>
          <w:rFonts w:ascii="細明體" w:eastAsia="細明體" w:hAnsi="細明體" w:hint="eastAsia"/>
          <w:sz w:val="24"/>
          <w:szCs w:val="24"/>
        </w:rPr>
        <w:t>可微分，求</w:t>
      </w:r>
      <w:r w:rsidRPr="00AC430C">
        <w:rPr>
          <w:rFonts w:ascii="細明體" w:eastAsia="細明體" w:hAnsi="細明體"/>
          <w:position w:val="-6"/>
          <w:sz w:val="24"/>
          <w:szCs w:val="24"/>
        </w:rPr>
        <w:object w:dxaOrig="740" w:dyaOrig="279">
          <v:shape id="_x0000_i1040" type="#_x0000_t75" style="width:36.55pt;height:13.95pt" o:ole="">
            <v:imagedata r:id="rId37" o:title=""/>
          </v:shape>
          <o:OLEObject Type="Embed" ProgID="Equation.3" ShapeID="_x0000_i1040" DrawAspect="Content" ObjectID="_1727848431" r:id="rId38"/>
        </w:object>
      </w:r>
      <w:r>
        <w:rPr>
          <w:rFonts w:ascii="細明體" w:eastAsia="細明體" w:hAnsi="細明體"/>
          <w:sz w:val="24"/>
          <w:szCs w:val="24"/>
        </w:rPr>
        <w:t>______________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10.</w:t>
      </w:r>
      <w:r>
        <w:rPr>
          <w:rFonts w:ascii="細明體" w:eastAsia="細明體" w:hAnsi="細明體" w:hint="eastAsia"/>
          <w:sz w:val="24"/>
          <w:szCs w:val="24"/>
        </w:rPr>
        <w:t>求雙曲線</w:t>
      </w:r>
      <w:r w:rsidRPr="00FD6321">
        <w:rPr>
          <w:rFonts w:ascii="細明體" w:eastAsia="細明體" w:hAnsi="細明體"/>
          <w:position w:val="-10"/>
          <w:sz w:val="24"/>
          <w:szCs w:val="24"/>
        </w:rPr>
        <w:object w:dxaOrig="2980" w:dyaOrig="360">
          <v:shape id="_x0000_i1041" type="#_x0000_t75" style="width:149.35pt;height:18.25pt" o:ole="">
            <v:imagedata r:id="rId39" o:title=""/>
          </v:shape>
          <o:OLEObject Type="Embed" ProgID="Equation.3" ShapeID="_x0000_i1041" DrawAspect="Content" ObjectID="_1727848432" r:id="rId40"/>
        </w:object>
      </w:r>
      <w:r>
        <w:rPr>
          <w:rFonts w:ascii="細明體" w:eastAsia="細明體" w:hAnsi="細明體" w:hint="eastAsia"/>
          <w:sz w:val="24"/>
          <w:szCs w:val="24"/>
        </w:rPr>
        <w:t>的共軛軸長度為</w:t>
      </w:r>
      <w:r>
        <w:rPr>
          <w:rFonts w:ascii="細明體" w:eastAsia="細明體" w:hAnsi="細明體"/>
          <w:sz w:val="24"/>
          <w:szCs w:val="24"/>
        </w:rPr>
        <w:t>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11.</w:t>
      </w:r>
      <w:r w:rsidRPr="00727F16">
        <w:rPr>
          <w:rFonts w:ascii="細明體" w:eastAsia="細明體" w:hAnsi="細明體"/>
          <w:position w:val="-24"/>
          <w:sz w:val="24"/>
          <w:szCs w:val="24"/>
        </w:rPr>
        <w:object w:dxaOrig="1620" w:dyaOrig="680">
          <v:shape id="_x0000_i1042" type="#_x0000_t75" style="width:80.6pt;height:33.3pt" o:ole="">
            <v:imagedata r:id="rId41" o:title=""/>
          </v:shape>
          <o:OLEObject Type="Embed" ProgID="Equation.3" ShapeID="_x0000_i1042" DrawAspect="Content" ObjectID="_1727848433" r:id="rId42"/>
        </w:object>
      </w:r>
      <w:r>
        <w:rPr>
          <w:rFonts w:ascii="細明體" w:eastAsia="細明體" w:hAnsi="細明體"/>
          <w:sz w:val="24"/>
          <w:szCs w:val="24"/>
        </w:rPr>
        <w:t>=_______________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12.</w:t>
      </w:r>
      <w:r>
        <w:rPr>
          <w:rFonts w:ascii="細明體" w:eastAsia="細明體" w:hAnsi="細明體" w:hint="eastAsia"/>
          <w:sz w:val="24"/>
          <w:szCs w:val="24"/>
        </w:rPr>
        <w:t>設</w:t>
      </w:r>
      <w:r w:rsidRPr="00E04B87">
        <w:rPr>
          <w:rFonts w:ascii="細明體" w:eastAsia="細明體" w:hAnsi="細明體"/>
          <w:position w:val="-10"/>
          <w:sz w:val="24"/>
          <w:szCs w:val="24"/>
        </w:rPr>
        <w:object w:dxaOrig="2740" w:dyaOrig="360">
          <v:shape id="_x0000_i1043" type="#_x0000_t75" style="width:137.55pt;height:18.25pt" o:ole="">
            <v:imagedata r:id="rId43" o:title=""/>
          </v:shape>
          <o:OLEObject Type="Embed" ProgID="Equation.3" ShapeID="_x0000_i1043" DrawAspect="Content" ObjectID="_1727848434" r:id="rId44"/>
        </w:object>
      </w:r>
      <w:r>
        <w:rPr>
          <w:rFonts w:ascii="細明體" w:eastAsia="細明體" w:hAnsi="細明體" w:hint="eastAsia"/>
          <w:sz w:val="24"/>
          <w:szCs w:val="24"/>
        </w:rPr>
        <w:t>，求</w:t>
      </w:r>
      <w:r w:rsidRPr="00E04B87">
        <w:rPr>
          <w:rFonts w:ascii="細明體" w:eastAsia="細明體" w:hAnsi="細明體"/>
          <w:position w:val="-10"/>
          <w:sz w:val="24"/>
          <w:szCs w:val="24"/>
        </w:rPr>
        <w:object w:dxaOrig="780" w:dyaOrig="320">
          <v:shape id="_x0000_i1044" type="#_x0000_t75" style="width:38.7pt;height:16.1pt" o:ole="">
            <v:imagedata r:id="rId45" o:title=""/>
          </v:shape>
          <o:OLEObject Type="Embed" ProgID="Equation.3" ShapeID="_x0000_i1044" DrawAspect="Content" ObjectID="_1727848435" r:id="rId46"/>
        </w:object>
      </w:r>
      <w:r>
        <w:rPr>
          <w:rFonts w:ascii="細明體" w:eastAsia="細明體" w:hAnsi="細明體"/>
          <w:sz w:val="24"/>
          <w:szCs w:val="24"/>
        </w:rPr>
        <w:t>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13.</w:t>
      </w:r>
      <w:r>
        <w:rPr>
          <w:rFonts w:ascii="細明體" w:eastAsia="細明體" w:hAnsi="細明體" w:hint="eastAsia"/>
          <w:sz w:val="24"/>
          <w:szCs w:val="24"/>
        </w:rPr>
        <w:t>平面上兩定點</w:t>
      </w:r>
      <w:r w:rsidRPr="006609F4">
        <w:rPr>
          <w:rFonts w:ascii="細明體" w:eastAsia="細明體" w:hAnsi="細明體"/>
          <w:position w:val="-10"/>
          <w:sz w:val="24"/>
          <w:szCs w:val="24"/>
        </w:rPr>
        <w:object w:dxaOrig="880" w:dyaOrig="340">
          <v:shape id="_x0000_i1045" type="#_x0000_t75" style="width:44.05pt;height:17.2pt" o:ole="">
            <v:imagedata r:id="rId47" o:title=""/>
          </v:shape>
          <o:OLEObject Type="Embed" ProgID="Equation.3" ShapeID="_x0000_i1045" DrawAspect="Content" ObjectID="_1727848436" r:id="rId48"/>
        </w:object>
      </w:r>
      <w:r>
        <w:rPr>
          <w:rFonts w:ascii="細明體" w:eastAsia="細明體" w:hAnsi="細明體" w:hint="eastAsia"/>
          <w:sz w:val="24"/>
          <w:szCs w:val="24"/>
        </w:rPr>
        <w:t>及</w:t>
      </w:r>
      <w:r w:rsidRPr="006609F4">
        <w:rPr>
          <w:rFonts w:ascii="細明體" w:eastAsia="細明體" w:hAnsi="細明體"/>
          <w:position w:val="-10"/>
          <w:sz w:val="24"/>
          <w:szCs w:val="24"/>
        </w:rPr>
        <w:object w:dxaOrig="780" w:dyaOrig="340">
          <v:shape id="_x0000_i1046" type="#_x0000_t75" style="width:38.7pt;height:17.2pt" o:ole="">
            <v:imagedata r:id="rId49" o:title=""/>
          </v:shape>
          <o:OLEObject Type="Embed" ProgID="Equation.3" ShapeID="_x0000_i1046" DrawAspect="Content" ObjectID="_1727848437" r:id="rId50"/>
        </w:object>
      </w:r>
      <w:r>
        <w:rPr>
          <w:rFonts w:ascii="細明體" w:eastAsia="細明體" w:hAnsi="細明體" w:hint="eastAsia"/>
          <w:sz w:val="24"/>
          <w:szCs w:val="24"/>
        </w:rPr>
        <w:t>，若動點</w:t>
      </w:r>
      <w:r w:rsidRPr="006609F4">
        <w:rPr>
          <w:rFonts w:ascii="細明體" w:eastAsia="細明體" w:hAnsi="細明體"/>
          <w:position w:val="-10"/>
          <w:sz w:val="24"/>
          <w:szCs w:val="24"/>
        </w:rPr>
        <w:object w:dxaOrig="760" w:dyaOrig="320">
          <v:shape id="_x0000_i1047" type="#_x0000_t75" style="width:38.7pt;height:16.1pt" o:ole="">
            <v:imagedata r:id="rId51" o:title=""/>
          </v:shape>
          <o:OLEObject Type="Embed" ProgID="Equation.3" ShapeID="_x0000_i1047" DrawAspect="Content" ObjectID="_1727848438" r:id="rId52"/>
        </w:object>
      </w:r>
      <w:r>
        <w:rPr>
          <w:rFonts w:ascii="細明體" w:eastAsia="細明體" w:hAnsi="細明體" w:hint="eastAsia"/>
          <w:sz w:val="24"/>
          <w:szCs w:val="24"/>
        </w:rPr>
        <w:t>滿足</w:t>
      </w:r>
      <w:r w:rsidRPr="006609F4">
        <w:rPr>
          <w:rFonts w:ascii="細明體" w:eastAsia="細明體" w:hAnsi="細明體"/>
          <w:position w:val="-10"/>
          <w:sz w:val="24"/>
          <w:szCs w:val="24"/>
        </w:rPr>
        <w:object w:dxaOrig="1500" w:dyaOrig="380">
          <v:shape id="_x0000_i1048" type="#_x0000_t75" style="width:75.2pt;height:18.25pt" o:ole="">
            <v:imagedata r:id="rId53" o:title=""/>
          </v:shape>
          <o:OLEObject Type="Embed" ProgID="Equation.3" ShapeID="_x0000_i1048" DrawAspect="Content" ObjectID="_1727848439" r:id="rId54"/>
        </w:object>
      </w:r>
      <w:r>
        <w:rPr>
          <w:rFonts w:ascii="細明體" w:eastAsia="細明體" w:hAnsi="細明體" w:hint="eastAsia"/>
          <w:sz w:val="24"/>
          <w:szCs w:val="24"/>
        </w:rPr>
        <w:t>，問此時所有</w:t>
      </w:r>
      <w:r w:rsidRPr="007B5812">
        <w:rPr>
          <w:rFonts w:ascii="細明體" w:eastAsia="細明體" w:hAnsi="細明體"/>
          <w:position w:val="-4"/>
          <w:sz w:val="24"/>
          <w:szCs w:val="24"/>
        </w:rPr>
        <w:object w:dxaOrig="240" w:dyaOrig="260">
          <v:shape id="_x0000_i1049" type="#_x0000_t75" style="width:11.8pt;height:12.9pt" o:ole="">
            <v:imagedata r:id="rId55" o:title=""/>
          </v:shape>
          <o:OLEObject Type="Embed" ProgID="Equation.3" ShapeID="_x0000_i1049" DrawAspect="Content" ObjectID="_1727848440" r:id="rId56"/>
        </w:object>
      </w:r>
      <w:r>
        <w:rPr>
          <w:rFonts w:ascii="細明體" w:eastAsia="細明體" w:hAnsi="細明體" w:hint="eastAsia"/>
          <w:sz w:val="24"/>
          <w:szCs w:val="24"/>
        </w:rPr>
        <w:t>所構成圖形為</w:t>
      </w:r>
      <w:r>
        <w:rPr>
          <w:rFonts w:ascii="細明體" w:eastAsia="細明體" w:hAnsi="細明體"/>
          <w:sz w:val="24"/>
          <w:szCs w:val="24"/>
        </w:rPr>
        <w:t>______________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14.</w:t>
      </w:r>
      <w:r>
        <w:rPr>
          <w:rFonts w:ascii="細明體" w:eastAsia="細明體" w:hAnsi="細明體" w:hint="eastAsia"/>
          <w:sz w:val="24"/>
          <w:szCs w:val="24"/>
        </w:rPr>
        <w:t>求雙曲線</w:t>
      </w:r>
      <w:r w:rsidRPr="00AE4C10">
        <w:rPr>
          <w:rFonts w:ascii="細明體" w:eastAsia="細明體" w:hAnsi="細明體"/>
          <w:position w:val="-24"/>
          <w:sz w:val="24"/>
          <w:szCs w:val="24"/>
        </w:rPr>
        <w:object w:dxaOrig="2140" w:dyaOrig="660">
          <v:shape id="_x0000_i1050" type="#_x0000_t75" style="width:107.45pt;height:33.3pt" o:ole="">
            <v:imagedata r:id="rId57" o:title=""/>
          </v:shape>
          <o:OLEObject Type="Embed" ProgID="Equation.3" ShapeID="_x0000_i1050" DrawAspect="Content" ObjectID="_1727848441" r:id="rId58"/>
        </w:object>
      </w:r>
      <w:r>
        <w:rPr>
          <w:rFonts w:ascii="細明體" w:eastAsia="細明體" w:hAnsi="細明體" w:hint="eastAsia"/>
          <w:sz w:val="24"/>
          <w:szCs w:val="24"/>
        </w:rPr>
        <w:t>的頂點</w:t>
      </w:r>
      <w:r>
        <w:rPr>
          <w:rFonts w:ascii="細明體" w:eastAsia="細明體" w:hAnsi="細明體"/>
          <w:sz w:val="24"/>
          <w:szCs w:val="24"/>
        </w:rPr>
        <w:t>____(1)____</w:t>
      </w:r>
      <w:r>
        <w:rPr>
          <w:rFonts w:ascii="細明體" w:eastAsia="細明體" w:hAnsi="細明體" w:hint="eastAsia"/>
          <w:sz w:val="24"/>
          <w:szCs w:val="24"/>
        </w:rPr>
        <w:t>及正焦弦長</w:t>
      </w:r>
      <w:r>
        <w:rPr>
          <w:rFonts w:ascii="細明體" w:eastAsia="細明體" w:hAnsi="細明體"/>
          <w:sz w:val="24"/>
          <w:szCs w:val="24"/>
        </w:rPr>
        <w:t>____(2)____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15.</w:t>
      </w:r>
      <w:r>
        <w:rPr>
          <w:rFonts w:ascii="細明體" w:eastAsia="細明體" w:hAnsi="細明體" w:hint="eastAsia"/>
          <w:sz w:val="24"/>
          <w:szCs w:val="24"/>
        </w:rPr>
        <w:t>若</w:t>
      </w:r>
      <w:r w:rsidRPr="00172E4A">
        <w:rPr>
          <w:rFonts w:ascii="細明體" w:eastAsia="細明體" w:hAnsi="細明體"/>
          <w:position w:val="-26"/>
          <w:sz w:val="24"/>
          <w:szCs w:val="24"/>
        </w:rPr>
        <w:object w:dxaOrig="2160" w:dyaOrig="680">
          <v:shape id="_x0000_i1051" type="#_x0000_t75" style="width:108.55pt;height:33.3pt" o:ole="">
            <v:imagedata r:id="rId59" o:title=""/>
          </v:shape>
          <o:OLEObject Type="Embed" ProgID="Equation.3" ShapeID="_x0000_i1051" DrawAspect="Content" ObjectID="_1727848442" r:id="rId60"/>
        </w:object>
      </w:r>
      <w:r>
        <w:rPr>
          <w:rFonts w:ascii="細明體" w:eastAsia="細明體" w:hAnsi="細明體" w:hint="eastAsia"/>
          <w:sz w:val="24"/>
          <w:szCs w:val="24"/>
        </w:rPr>
        <w:t>，求</w:t>
      </w:r>
      <w:r w:rsidRPr="00172E4A">
        <w:rPr>
          <w:rFonts w:ascii="細明體" w:eastAsia="細明體" w:hAnsi="細明體"/>
          <w:position w:val="-6"/>
          <w:sz w:val="24"/>
          <w:szCs w:val="24"/>
        </w:rPr>
        <w:object w:dxaOrig="740" w:dyaOrig="279">
          <v:shape id="_x0000_i1052" type="#_x0000_t75" style="width:36.55pt;height:13.95pt" o:ole="">
            <v:imagedata r:id="rId61" o:title=""/>
          </v:shape>
          <o:OLEObject Type="Embed" ProgID="Equation.3" ShapeID="_x0000_i1052" DrawAspect="Content" ObjectID="_1727848443" r:id="rId62"/>
        </w:object>
      </w:r>
      <w:r>
        <w:rPr>
          <w:rFonts w:ascii="細明體" w:eastAsia="細明體" w:hAnsi="細明體"/>
          <w:sz w:val="24"/>
          <w:szCs w:val="24"/>
        </w:rPr>
        <w:t>_______________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1172C0">
      <w:pPr>
        <w:pStyle w:val="-"/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16.</w:t>
      </w:r>
      <w:r>
        <w:rPr>
          <w:rFonts w:ascii="細明體" w:eastAsia="細明體" w:hAnsi="細明體" w:hint="eastAsia"/>
          <w:sz w:val="24"/>
          <w:szCs w:val="24"/>
        </w:rPr>
        <w:t>已知</w:t>
      </w:r>
      <w:r w:rsidRPr="00411820">
        <w:rPr>
          <w:rFonts w:ascii="細明體" w:eastAsia="細明體" w:hAnsi="細明體"/>
          <w:position w:val="-10"/>
          <w:sz w:val="24"/>
          <w:szCs w:val="24"/>
        </w:rPr>
        <w:object w:dxaOrig="960" w:dyaOrig="320">
          <v:shape id="_x0000_i1053" type="#_x0000_t75" style="width:48.35pt;height:16.1pt" o:ole="">
            <v:imagedata r:id="rId63" o:title=""/>
          </v:shape>
          <o:OLEObject Type="Embed" ProgID="Equation.3" ShapeID="_x0000_i1053" DrawAspect="Content" ObjectID="_1727848444" r:id="rId64"/>
        </w:object>
      </w:r>
      <w:r>
        <w:rPr>
          <w:rFonts w:ascii="細明體" w:eastAsia="細明體" w:hAnsi="細明體" w:hint="eastAsia"/>
          <w:sz w:val="24"/>
          <w:szCs w:val="24"/>
        </w:rPr>
        <w:t>，求</w:t>
      </w:r>
      <w:r w:rsidRPr="00411820">
        <w:rPr>
          <w:rFonts w:ascii="細明體" w:eastAsia="細明體" w:hAnsi="細明體"/>
          <w:position w:val="-26"/>
          <w:sz w:val="24"/>
          <w:szCs w:val="24"/>
        </w:rPr>
        <w:object w:dxaOrig="2560" w:dyaOrig="639">
          <v:shape id="_x0000_i1054" type="#_x0000_t75" style="width:127.9pt;height:32.25pt" o:ole="">
            <v:imagedata r:id="rId65" o:title=""/>
          </v:shape>
          <o:OLEObject Type="Embed" ProgID="Equation.3" ShapeID="_x0000_i1054" DrawAspect="Content" ObjectID="_1727848445" r:id="rId66"/>
        </w:object>
      </w:r>
      <w:r>
        <w:rPr>
          <w:rFonts w:ascii="細明體" w:eastAsia="細明體" w:hAnsi="細明體"/>
          <w:sz w:val="24"/>
          <w:szCs w:val="24"/>
        </w:rPr>
        <w:t>=______________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E166DD">
      <w:pPr>
        <w:pStyle w:val="-"/>
        <w:tabs>
          <w:tab w:val="left" w:pos="5714"/>
        </w:tabs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17.</w:t>
      </w:r>
      <w:r>
        <w:rPr>
          <w:rFonts w:ascii="細明體" w:eastAsia="細明體" w:hAnsi="細明體" w:hint="eastAsia"/>
          <w:sz w:val="24"/>
          <w:szCs w:val="24"/>
        </w:rPr>
        <w:t>若</w:t>
      </w:r>
      <w:r w:rsidRPr="00411820">
        <w:rPr>
          <w:rFonts w:ascii="細明體" w:eastAsia="細明體" w:hAnsi="細明體"/>
          <w:position w:val="-10"/>
          <w:sz w:val="24"/>
          <w:szCs w:val="24"/>
        </w:rPr>
        <w:object w:dxaOrig="999" w:dyaOrig="360">
          <v:shape id="_x0000_i1055" type="#_x0000_t75" style="width:50.5pt;height:18.25pt" o:ole="">
            <v:imagedata r:id="rId67" o:title=""/>
          </v:shape>
          <o:OLEObject Type="Embed" ProgID="Equation.3" ShapeID="_x0000_i1055" DrawAspect="Content" ObjectID="_1727848446" r:id="rId68"/>
        </w:object>
      </w:r>
      <w:r>
        <w:rPr>
          <w:rFonts w:ascii="細明體" w:eastAsia="細明體" w:hAnsi="細明體" w:hint="eastAsia"/>
          <w:sz w:val="24"/>
          <w:szCs w:val="24"/>
        </w:rPr>
        <w:t>，求</w:t>
      </w:r>
      <w:r w:rsidRPr="00E166DD">
        <w:rPr>
          <w:rFonts w:ascii="細明體" w:eastAsia="細明體" w:hAnsi="細明體"/>
          <w:position w:val="-10"/>
          <w:sz w:val="24"/>
          <w:szCs w:val="24"/>
        </w:rPr>
        <w:object w:dxaOrig="940" w:dyaOrig="360">
          <v:shape id="_x0000_i1056" type="#_x0000_t75" style="width:47.3pt;height:18.25pt" o:ole="">
            <v:imagedata r:id="rId69" o:title=""/>
          </v:shape>
          <o:OLEObject Type="Embed" ProgID="Equation.3" ShapeID="_x0000_i1056" DrawAspect="Content" ObjectID="_1727848447" r:id="rId70"/>
        </w:object>
      </w:r>
      <w:r>
        <w:rPr>
          <w:rFonts w:ascii="細明體" w:eastAsia="細明體" w:hAnsi="細明體"/>
          <w:sz w:val="24"/>
          <w:szCs w:val="24"/>
        </w:rPr>
        <w:t>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  <w:r>
        <w:rPr>
          <w:rFonts w:ascii="細明體" w:eastAsia="細明體" w:hAnsi="細明體"/>
          <w:sz w:val="24"/>
          <w:szCs w:val="24"/>
        </w:rPr>
        <w:tab/>
      </w:r>
    </w:p>
    <w:p w:rsidR="00B64C6E" w:rsidRDefault="00B64C6E" w:rsidP="00E166DD">
      <w:pPr>
        <w:pStyle w:val="-"/>
        <w:tabs>
          <w:tab w:val="left" w:pos="5714"/>
        </w:tabs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18.</w:t>
      </w:r>
      <w:r>
        <w:rPr>
          <w:rFonts w:ascii="細明體" w:eastAsia="細明體" w:hAnsi="細明體" w:hint="eastAsia"/>
          <w:sz w:val="24"/>
          <w:szCs w:val="24"/>
        </w:rPr>
        <w:t>若</w:t>
      </w:r>
      <w:r w:rsidRPr="007A3C0C">
        <w:rPr>
          <w:rFonts w:ascii="細明體" w:eastAsia="細明體" w:hAnsi="細明體"/>
          <w:position w:val="-10"/>
          <w:sz w:val="24"/>
          <w:szCs w:val="24"/>
        </w:rPr>
        <w:object w:dxaOrig="2020" w:dyaOrig="420">
          <v:shape id="_x0000_i1057" type="#_x0000_t75" style="width:101pt;height:21.5pt" o:ole="">
            <v:imagedata r:id="rId71" o:title=""/>
          </v:shape>
          <o:OLEObject Type="Embed" ProgID="Equation.3" ShapeID="_x0000_i1057" DrawAspect="Content" ObjectID="_1727848448" r:id="rId72"/>
        </w:object>
      </w:r>
      <w:r>
        <w:rPr>
          <w:rFonts w:ascii="細明體" w:eastAsia="細明體" w:hAnsi="細明體" w:hint="eastAsia"/>
          <w:sz w:val="24"/>
          <w:szCs w:val="24"/>
        </w:rPr>
        <w:t>，求</w:t>
      </w:r>
      <w:r w:rsidRPr="007A3C0C">
        <w:rPr>
          <w:rFonts w:ascii="細明體" w:eastAsia="細明體" w:hAnsi="細明體"/>
          <w:position w:val="-10"/>
          <w:sz w:val="24"/>
          <w:szCs w:val="24"/>
        </w:rPr>
        <w:object w:dxaOrig="600" w:dyaOrig="320">
          <v:shape id="_x0000_i1058" type="#_x0000_t75" style="width:30.1pt;height:16.1pt" o:ole="">
            <v:imagedata r:id="rId73" o:title=""/>
          </v:shape>
          <o:OLEObject Type="Embed" ProgID="Equation.3" ShapeID="_x0000_i1058" DrawAspect="Content" ObjectID="_1727848449" r:id="rId74"/>
        </w:object>
      </w:r>
      <w:r>
        <w:rPr>
          <w:rFonts w:ascii="細明體" w:eastAsia="細明體" w:hAnsi="細明體"/>
          <w:sz w:val="24"/>
          <w:szCs w:val="24"/>
        </w:rPr>
        <w:t>=_______________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Pr="002468CA" w:rsidRDefault="00B64C6E" w:rsidP="007A3C0C">
      <w:pPr>
        <w:pStyle w:val="-"/>
        <w:tabs>
          <w:tab w:val="left" w:pos="5714"/>
        </w:tabs>
        <w:spacing w:line="360" w:lineRule="auto"/>
        <w:ind w:left="0" w:firstLine="0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/>
          <w:sz w:val="24"/>
          <w:szCs w:val="24"/>
        </w:rPr>
        <w:t>19.</w:t>
      </w:r>
      <w:r>
        <w:rPr>
          <w:rFonts w:ascii="細明體" w:eastAsia="細明體" w:hAnsi="細明體" w:hint="eastAsia"/>
          <w:sz w:val="24"/>
          <w:szCs w:val="24"/>
        </w:rPr>
        <w:t>若</w:t>
      </w:r>
      <w:r w:rsidRPr="007A3C0C">
        <w:rPr>
          <w:rFonts w:ascii="細明體" w:eastAsia="細明體" w:hAnsi="細明體"/>
          <w:position w:val="-10"/>
          <w:sz w:val="24"/>
          <w:szCs w:val="24"/>
        </w:rPr>
        <w:object w:dxaOrig="2060" w:dyaOrig="360">
          <v:shape id="_x0000_i1059" type="#_x0000_t75" style="width:102.1pt;height:18.25pt" o:ole="">
            <v:imagedata r:id="rId75" o:title=""/>
          </v:shape>
          <o:OLEObject Type="Embed" ProgID="Equation.3" ShapeID="_x0000_i1059" DrawAspect="Content" ObjectID="_1727848450" r:id="rId76"/>
        </w:object>
      </w:r>
      <w:r>
        <w:rPr>
          <w:rFonts w:ascii="細明體" w:eastAsia="細明體" w:hAnsi="細明體" w:hint="eastAsia"/>
          <w:sz w:val="24"/>
          <w:szCs w:val="24"/>
        </w:rPr>
        <w:t>，求</w:t>
      </w:r>
      <w:r w:rsidRPr="007A3C0C">
        <w:rPr>
          <w:rFonts w:ascii="細明體" w:eastAsia="細明體" w:hAnsi="細明體"/>
          <w:position w:val="-10"/>
          <w:sz w:val="24"/>
          <w:szCs w:val="24"/>
        </w:rPr>
        <w:object w:dxaOrig="600" w:dyaOrig="320">
          <v:shape id="_x0000_i1060" type="#_x0000_t75" style="width:30.1pt;height:16.1pt" o:ole="">
            <v:imagedata r:id="rId73" o:title=""/>
          </v:shape>
          <o:OLEObject Type="Embed" ProgID="Equation.3" ShapeID="_x0000_i1060" DrawAspect="Content" ObjectID="_1727848451" r:id="rId77"/>
        </w:object>
      </w:r>
      <w:r>
        <w:rPr>
          <w:rFonts w:ascii="細明體" w:eastAsia="細明體" w:hAnsi="細明體"/>
          <w:sz w:val="24"/>
          <w:szCs w:val="24"/>
        </w:rPr>
        <w:t>=_______________</w:t>
      </w:r>
      <w:r>
        <w:rPr>
          <w:rFonts w:ascii="細明體" w:eastAsia="細明體" w:hAnsi="細明體" w:hint="eastAsia"/>
          <w:sz w:val="24"/>
          <w:szCs w:val="24"/>
        </w:rPr>
        <w:t>。</w:t>
      </w:r>
    </w:p>
    <w:p w:rsidR="00B64C6E" w:rsidRDefault="00B64C6E" w:rsidP="00A94A1F">
      <w:pPr>
        <w:snapToGrid w:val="0"/>
        <w:rPr>
          <w:rFonts w:ascii="微軟正黑體" w:eastAsia="微軟正黑體" w:hAnsi="微軟正黑體"/>
        </w:rPr>
      </w:pPr>
    </w:p>
    <w:p w:rsidR="00B64C6E" w:rsidRPr="00525DEC" w:rsidRDefault="00B64C6E" w:rsidP="00A94A1F">
      <w:pPr>
        <w:snapToGrid w:val="0"/>
        <w:jc w:val="center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本測驗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共</w:t>
      </w:r>
      <w:r>
        <w:rPr>
          <w:rFonts w:ascii="微軟正黑體" w:eastAsia="微軟正黑體" w:hAnsi="微軟正黑體"/>
          <w:sz w:val="22"/>
          <w:szCs w:val="22"/>
        </w:rPr>
        <w:t xml:space="preserve"> 20</w:t>
      </w:r>
      <w:r>
        <w:rPr>
          <w:rFonts w:ascii="微軟正黑體" w:eastAsia="微軟正黑體" w:hAnsi="微軟正黑體" w:hint="eastAsia"/>
          <w:sz w:val="22"/>
          <w:szCs w:val="22"/>
        </w:rPr>
        <w:t>格，每格</w:t>
      </w:r>
      <w:r>
        <w:rPr>
          <w:rFonts w:ascii="微軟正黑體" w:eastAsia="微軟正黑體" w:hAnsi="微軟正黑體"/>
          <w:sz w:val="22"/>
          <w:szCs w:val="22"/>
        </w:rPr>
        <w:t xml:space="preserve">5 </w:t>
      </w:r>
      <w:r>
        <w:rPr>
          <w:rFonts w:ascii="微軟正黑體" w:eastAsia="微軟正黑體" w:hAnsi="微軟正黑體" w:hint="eastAsia"/>
          <w:sz w:val="22"/>
          <w:szCs w:val="22"/>
        </w:rPr>
        <w:t>分。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總計</w:t>
      </w:r>
      <w:r w:rsidRPr="002B31B5">
        <w:rPr>
          <w:rFonts w:ascii="微軟正黑體" w:eastAsia="微軟正黑體" w:hAnsi="微軟正黑體"/>
          <w:sz w:val="22"/>
          <w:szCs w:val="22"/>
        </w:rPr>
        <w:t>100</w:t>
      </w:r>
      <w:r>
        <w:rPr>
          <w:rFonts w:ascii="微軟正黑體" w:eastAsia="微軟正黑體" w:hAnsi="微軟正黑體" w:hint="eastAsia"/>
          <w:sz w:val="22"/>
          <w:szCs w:val="22"/>
        </w:rPr>
        <w:t>分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。</w:t>
      </w:r>
      <w:r>
        <w:rPr>
          <w:rFonts w:ascii="微軟正黑體" w:eastAsia="微軟正黑體" w:hAnsi="微軟正黑體" w:hint="eastAsia"/>
          <w:sz w:val="22"/>
          <w:szCs w:val="22"/>
        </w:rPr>
        <w:t>答案卡請確實填寫正確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585"/>
        <w:gridCol w:w="2585"/>
        <w:gridCol w:w="2585"/>
        <w:gridCol w:w="2586"/>
      </w:tblGrid>
      <w:tr w:rsidR="00B64C6E" w:rsidTr="000964D1">
        <w:trPr>
          <w:jc w:val="center"/>
        </w:trPr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1.</w:t>
            </w:r>
          </w:p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2.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3.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4.</w:t>
            </w:r>
          </w:p>
        </w:tc>
        <w:tc>
          <w:tcPr>
            <w:tcW w:w="2586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5.</w:t>
            </w:r>
          </w:p>
        </w:tc>
      </w:tr>
      <w:tr w:rsidR="00B64C6E" w:rsidTr="000964D1">
        <w:trPr>
          <w:jc w:val="center"/>
        </w:trPr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6.</w:t>
            </w:r>
          </w:p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7.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8.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9.</w:t>
            </w:r>
          </w:p>
        </w:tc>
        <w:tc>
          <w:tcPr>
            <w:tcW w:w="2586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10.</w:t>
            </w:r>
          </w:p>
        </w:tc>
      </w:tr>
      <w:tr w:rsidR="00B64C6E" w:rsidTr="000964D1">
        <w:trPr>
          <w:jc w:val="center"/>
        </w:trPr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11.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12.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13.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14.(1)</w:t>
            </w:r>
          </w:p>
        </w:tc>
        <w:tc>
          <w:tcPr>
            <w:tcW w:w="2586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14.(2)</w:t>
            </w:r>
          </w:p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64C6E" w:rsidTr="000964D1">
        <w:trPr>
          <w:jc w:val="center"/>
        </w:trPr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15.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16.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17.</w:t>
            </w:r>
          </w:p>
        </w:tc>
        <w:tc>
          <w:tcPr>
            <w:tcW w:w="2585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18.</w:t>
            </w:r>
          </w:p>
        </w:tc>
        <w:tc>
          <w:tcPr>
            <w:tcW w:w="2586" w:type="dxa"/>
          </w:tcPr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964D1">
              <w:rPr>
                <w:rFonts w:ascii="微軟正黑體" w:eastAsia="微軟正黑體" w:hAnsi="微軟正黑體"/>
                <w:sz w:val="22"/>
                <w:szCs w:val="22"/>
              </w:rPr>
              <w:t>19.</w:t>
            </w:r>
          </w:p>
          <w:p w:rsidR="00B64C6E" w:rsidRPr="000964D1" w:rsidRDefault="00B64C6E" w:rsidP="000964D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B64C6E" w:rsidRDefault="00B64C6E" w:rsidP="00E42B34">
      <w:pPr>
        <w:snapToGrid w:val="0"/>
        <w:spacing w:before="60"/>
        <w:rPr>
          <w:rFonts w:ascii="微軟正黑體" w:eastAsia="微軟正黑體" w:hAnsi="微軟正黑體"/>
          <w:color w:val="FF0000"/>
          <w:sz w:val="22"/>
          <w:szCs w:val="22"/>
        </w:rPr>
      </w:pPr>
    </w:p>
    <w:p w:rsidR="00A8284D" w:rsidRDefault="00A8284D" w:rsidP="00E42B34">
      <w:pPr>
        <w:snapToGrid w:val="0"/>
        <w:spacing w:before="60"/>
        <w:rPr>
          <w:rFonts w:ascii="微軟正黑體" w:eastAsia="微軟正黑體" w:hAnsi="微軟正黑體"/>
          <w:color w:val="FF0000"/>
          <w:sz w:val="22"/>
          <w:szCs w:val="22"/>
        </w:rPr>
      </w:pPr>
    </w:p>
    <w:p w:rsidR="00A8284D" w:rsidRPr="00175880" w:rsidRDefault="00A8284D" w:rsidP="00E42B34">
      <w:pPr>
        <w:snapToGrid w:val="0"/>
        <w:spacing w:before="60"/>
        <w:rPr>
          <w:rFonts w:ascii="微軟正黑體" w:eastAsia="微軟正黑體" w:hAnsi="微軟正黑體" w:hint="eastAsia"/>
          <w:color w:val="FF0000"/>
          <w:sz w:val="22"/>
          <w:szCs w:val="22"/>
        </w:rPr>
      </w:pPr>
      <w:bookmarkStart w:id="0" w:name="_GoBack"/>
      <w:r w:rsidRPr="00A8284D">
        <w:rPr>
          <w:rFonts w:ascii="微軟正黑體" w:eastAsia="微軟正黑體" w:hAnsi="微軟正黑體"/>
          <w:color w:val="FF0000"/>
          <w:sz w:val="22"/>
          <w:szCs w:val="22"/>
        </w:rPr>
        <w:lastRenderedPageBreak/>
        <w:pict>
          <v:shape id="_x0000_i1061" type="#_x0000_t75" style="width:761.9pt;height:224.6pt">
            <v:imagedata r:id="rId78" o:title="1062-2高二工科ans" croptop="24428f" cropbottom="16106f" cropleft="1997f"/>
          </v:shape>
        </w:pict>
      </w:r>
      <w:bookmarkEnd w:id="0"/>
    </w:p>
    <w:sectPr w:rsidR="00A8284D" w:rsidRPr="00175880" w:rsidSect="00066D27">
      <w:footerReference w:type="even" r:id="rId79"/>
      <w:type w:val="continuous"/>
      <w:pgSz w:w="16840" w:h="23814" w:code="8"/>
      <w:pgMar w:top="964" w:right="851" w:bottom="96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7C" w:rsidRDefault="0078227C" w:rsidP="004A6619">
      <w:r>
        <w:separator/>
      </w:r>
    </w:p>
  </w:endnote>
  <w:endnote w:type="continuationSeparator" w:id="0">
    <w:p w:rsidR="0078227C" w:rsidRDefault="0078227C" w:rsidP="004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中明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文鼎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6E" w:rsidRDefault="00B64C6E" w:rsidP="00981C9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B64C6E" w:rsidRDefault="00B64C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7C" w:rsidRDefault="0078227C" w:rsidP="004A6619">
      <w:r>
        <w:separator/>
      </w:r>
    </w:p>
  </w:footnote>
  <w:footnote w:type="continuationSeparator" w:id="0">
    <w:p w:rsidR="0078227C" w:rsidRDefault="0078227C" w:rsidP="004A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C39"/>
    <w:multiLevelType w:val="multilevel"/>
    <w:tmpl w:val="62AA8B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19F6DBD"/>
    <w:multiLevelType w:val="multilevel"/>
    <w:tmpl w:val="C15C81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0FF461D"/>
    <w:multiLevelType w:val="hybridMultilevel"/>
    <w:tmpl w:val="9C2842E8"/>
    <w:lvl w:ilvl="0" w:tplc="98B86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3A54C84"/>
    <w:multiLevelType w:val="hybridMultilevel"/>
    <w:tmpl w:val="34A4F620"/>
    <w:lvl w:ilvl="0" w:tplc="FA3A4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55038ED"/>
    <w:multiLevelType w:val="hybridMultilevel"/>
    <w:tmpl w:val="3FBEB516"/>
    <w:lvl w:ilvl="0" w:tplc="A2CC0C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color w:val="auto"/>
      </w:rPr>
    </w:lvl>
    <w:lvl w:ilvl="1" w:tplc="7340D536">
      <w:start w:val="1"/>
      <w:numFmt w:val="ideographTraditional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62D5880"/>
    <w:multiLevelType w:val="hybridMultilevel"/>
    <w:tmpl w:val="BE904490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28E2875"/>
    <w:multiLevelType w:val="hybridMultilevel"/>
    <w:tmpl w:val="38E89CE8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abstractNum w:abstractNumId="7" w15:restartNumberingAfterBreak="0">
    <w:nsid w:val="4D9042EE"/>
    <w:multiLevelType w:val="hybridMultilevel"/>
    <w:tmpl w:val="5BA40D96"/>
    <w:lvl w:ilvl="0" w:tplc="8B7A5D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54F46D69"/>
    <w:multiLevelType w:val="hybridMultilevel"/>
    <w:tmpl w:val="CCAA2140"/>
    <w:lvl w:ilvl="0" w:tplc="4C5A8376">
      <w:start w:val="1"/>
      <w:numFmt w:val="ideographTraditional"/>
      <w:lvlText w:val="（%1）"/>
      <w:lvlJc w:val="left"/>
      <w:pPr>
        <w:ind w:left="138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9" w15:restartNumberingAfterBreak="0">
    <w:nsid w:val="59247CEB"/>
    <w:multiLevelType w:val="hybridMultilevel"/>
    <w:tmpl w:val="80A6DEEE"/>
    <w:lvl w:ilvl="0" w:tplc="0B2CF04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2E83A3F"/>
    <w:multiLevelType w:val="hybridMultilevel"/>
    <w:tmpl w:val="67BE4136"/>
    <w:lvl w:ilvl="0" w:tplc="3E489F74">
      <w:start w:val="1"/>
      <w:numFmt w:val="upperLetter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7EB5F18"/>
    <w:multiLevelType w:val="hybridMultilevel"/>
    <w:tmpl w:val="54C6AF34"/>
    <w:lvl w:ilvl="0" w:tplc="5BE6F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768"/>
    <w:rsid w:val="00002042"/>
    <w:rsid w:val="0000234B"/>
    <w:rsid w:val="00002C81"/>
    <w:rsid w:val="00004B65"/>
    <w:rsid w:val="000071CE"/>
    <w:rsid w:val="00007C4B"/>
    <w:rsid w:val="000123EB"/>
    <w:rsid w:val="000132C7"/>
    <w:rsid w:val="00013B16"/>
    <w:rsid w:val="00013D4F"/>
    <w:rsid w:val="000142AF"/>
    <w:rsid w:val="00015275"/>
    <w:rsid w:val="000213ED"/>
    <w:rsid w:val="000214A6"/>
    <w:rsid w:val="00024A78"/>
    <w:rsid w:val="00024B88"/>
    <w:rsid w:val="000305CC"/>
    <w:rsid w:val="00030ECA"/>
    <w:rsid w:val="00031166"/>
    <w:rsid w:val="000347CE"/>
    <w:rsid w:val="00034DEB"/>
    <w:rsid w:val="000357F0"/>
    <w:rsid w:val="0003665B"/>
    <w:rsid w:val="00043050"/>
    <w:rsid w:val="00043465"/>
    <w:rsid w:val="00044DC5"/>
    <w:rsid w:val="00044ED6"/>
    <w:rsid w:val="0004636D"/>
    <w:rsid w:val="0004769E"/>
    <w:rsid w:val="0005063F"/>
    <w:rsid w:val="00050700"/>
    <w:rsid w:val="0005343F"/>
    <w:rsid w:val="00053CB1"/>
    <w:rsid w:val="00054493"/>
    <w:rsid w:val="00054FBF"/>
    <w:rsid w:val="000568B2"/>
    <w:rsid w:val="00057AF4"/>
    <w:rsid w:val="00060C12"/>
    <w:rsid w:val="0006193A"/>
    <w:rsid w:val="00062941"/>
    <w:rsid w:val="00063ECB"/>
    <w:rsid w:val="00065BFC"/>
    <w:rsid w:val="00066D27"/>
    <w:rsid w:val="00067E3B"/>
    <w:rsid w:val="000705E0"/>
    <w:rsid w:val="00071556"/>
    <w:rsid w:val="00071E34"/>
    <w:rsid w:val="00073509"/>
    <w:rsid w:val="000735C1"/>
    <w:rsid w:val="00075E4C"/>
    <w:rsid w:val="0007681B"/>
    <w:rsid w:val="00083E38"/>
    <w:rsid w:val="000861DB"/>
    <w:rsid w:val="00093A5E"/>
    <w:rsid w:val="000964D1"/>
    <w:rsid w:val="000979EA"/>
    <w:rsid w:val="000A5080"/>
    <w:rsid w:val="000A5BAD"/>
    <w:rsid w:val="000A6D04"/>
    <w:rsid w:val="000B0CA0"/>
    <w:rsid w:val="000B2B49"/>
    <w:rsid w:val="000B2C42"/>
    <w:rsid w:val="000B3162"/>
    <w:rsid w:val="000C376D"/>
    <w:rsid w:val="000C46CC"/>
    <w:rsid w:val="000C4D01"/>
    <w:rsid w:val="000C5D52"/>
    <w:rsid w:val="000D4E97"/>
    <w:rsid w:val="000D62AA"/>
    <w:rsid w:val="000D6CC9"/>
    <w:rsid w:val="000D72B8"/>
    <w:rsid w:val="000E0EB9"/>
    <w:rsid w:val="000E1145"/>
    <w:rsid w:val="000E453E"/>
    <w:rsid w:val="000F0AF7"/>
    <w:rsid w:val="000F24B2"/>
    <w:rsid w:val="000F24E1"/>
    <w:rsid w:val="000F3959"/>
    <w:rsid w:val="000F4B44"/>
    <w:rsid w:val="000F60CB"/>
    <w:rsid w:val="000F7F02"/>
    <w:rsid w:val="0010138C"/>
    <w:rsid w:val="001017B4"/>
    <w:rsid w:val="00103512"/>
    <w:rsid w:val="00103870"/>
    <w:rsid w:val="0010566A"/>
    <w:rsid w:val="00106E44"/>
    <w:rsid w:val="0010705E"/>
    <w:rsid w:val="0011240E"/>
    <w:rsid w:val="00112733"/>
    <w:rsid w:val="001138E0"/>
    <w:rsid w:val="001172C0"/>
    <w:rsid w:val="00120852"/>
    <w:rsid w:val="00124498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37267"/>
    <w:rsid w:val="00143110"/>
    <w:rsid w:val="00143E79"/>
    <w:rsid w:val="00144D08"/>
    <w:rsid w:val="0014689C"/>
    <w:rsid w:val="0015103A"/>
    <w:rsid w:val="00151CE1"/>
    <w:rsid w:val="00152608"/>
    <w:rsid w:val="00155E2F"/>
    <w:rsid w:val="00156226"/>
    <w:rsid w:val="00164FF1"/>
    <w:rsid w:val="00165905"/>
    <w:rsid w:val="00165F20"/>
    <w:rsid w:val="00165FCE"/>
    <w:rsid w:val="00166A24"/>
    <w:rsid w:val="001708E0"/>
    <w:rsid w:val="00170CDC"/>
    <w:rsid w:val="0017202A"/>
    <w:rsid w:val="00172E4A"/>
    <w:rsid w:val="0017394C"/>
    <w:rsid w:val="00173B12"/>
    <w:rsid w:val="00173C4A"/>
    <w:rsid w:val="0017551A"/>
    <w:rsid w:val="00175880"/>
    <w:rsid w:val="001762ED"/>
    <w:rsid w:val="0018161E"/>
    <w:rsid w:val="00184956"/>
    <w:rsid w:val="0018533D"/>
    <w:rsid w:val="00185C22"/>
    <w:rsid w:val="00190E1B"/>
    <w:rsid w:val="00191DE5"/>
    <w:rsid w:val="0019420E"/>
    <w:rsid w:val="0019651A"/>
    <w:rsid w:val="001970D9"/>
    <w:rsid w:val="001A0940"/>
    <w:rsid w:val="001A0F17"/>
    <w:rsid w:val="001A1BD1"/>
    <w:rsid w:val="001A4C2E"/>
    <w:rsid w:val="001A68D1"/>
    <w:rsid w:val="001A70BC"/>
    <w:rsid w:val="001B0EA8"/>
    <w:rsid w:val="001B1389"/>
    <w:rsid w:val="001B2A80"/>
    <w:rsid w:val="001B4A27"/>
    <w:rsid w:val="001B4AE3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674D"/>
    <w:rsid w:val="001D6C38"/>
    <w:rsid w:val="001D6F00"/>
    <w:rsid w:val="001E032D"/>
    <w:rsid w:val="001E0344"/>
    <w:rsid w:val="001E38C5"/>
    <w:rsid w:val="001E73CB"/>
    <w:rsid w:val="001E7E78"/>
    <w:rsid w:val="001F026C"/>
    <w:rsid w:val="001F042D"/>
    <w:rsid w:val="001F5A21"/>
    <w:rsid w:val="001F6248"/>
    <w:rsid w:val="001F7AF9"/>
    <w:rsid w:val="00201E95"/>
    <w:rsid w:val="002024B7"/>
    <w:rsid w:val="0020541C"/>
    <w:rsid w:val="00205E21"/>
    <w:rsid w:val="00213F68"/>
    <w:rsid w:val="002146AF"/>
    <w:rsid w:val="00214CE0"/>
    <w:rsid w:val="0022081F"/>
    <w:rsid w:val="00220E2E"/>
    <w:rsid w:val="00221FB2"/>
    <w:rsid w:val="002227F6"/>
    <w:rsid w:val="00225EAA"/>
    <w:rsid w:val="00226B95"/>
    <w:rsid w:val="002325A6"/>
    <w:rsid w:val="00233289"/>
    <w:rsid w:val="0024002B"/>
    <w:rsid w:val="002401A0"/>
    <w:rsid w:val="00243A25"/>
    <w:rsid w:val="002440ED"/>
    <w:rsid w:val="002468CA"/>
    <w:rsid w:val="002500DC"/>
    <w:rsid w:val="002527E8"/>
    <w:rsid w:val="0025495A"/>
    <w:rsid w:val="00254993"/>
    <w:rsid w:val="00262C4A"/>
    <w:rsid w:val="00265DD4"/>
    <w:rsid w:val="00270CE4"/>
    <w:rsid w:val="00271202"/>
    <w:rsid w:val="00271309"/>
    <w:rsid w:val="00272734"/>
    <w:rsid w:val="00274AA4"/>
    <w:rsid w:val="00275272"/>
    <w:rsid w:val="002760AF"/>
    <w:rsid w:val="00277DC8"/>
    <w:rsid w:val="002814A4"/>
    <w:rsid w:val="002901F4"/>
    <w:rsid w:val="00290759"/>
    <w:rsid w:val="00290C36"/>
    <w:rsid w:val="0029235F"/>
    <w:rsid w:val="00293162"/>
    <w:rsid w:val="00295339"/>
    <w:rsid w:val="002955EC"/>
    <w:rsid w:val="00295DA2"/>
    <w:rsid w:val="00297B8B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ECB"/>
    <w:rsid w:val="002B63E9"/>
    <w:rsid w:val="002B70CD"/>
    <w:rsid w:val="002C03F8"/>
    <w:rsid w:val="002C10D4"/>
    <w:rsid w:val="002C32FF"/>
    <w:rsid w:val="002C7EBF"/>
    <w:rsid w:val="002D413A"/>
    <w:rsid w:val="002D4247"/>
    <w:rsid w:val="002D7F06"/>
    <w:rsid w:val="002E0F05"/>
    <w:rsid w:val="002E607D"/>
    <w:rsid w:val="002E66DF"/>
    <w:rsid w:val="002F026D"/>
    <w:rsid w:val="002F1237"/>
    <w:rsid w:val="002F1700"/>
    <w:rsid w:val="002F1C6B"/>
    <w:rsid w:val="002F28BA"/>
    <w:rsid w:val="002F2A8C"/>
    <w:rsid w:val="002F4574"/>
    <w:rsid w:val="002F5703"/>
    <w:rsid w:val="002F5B65"/>
    <w:rsid w:val="00303EDA"/>
    <w:rsid w:val="00305261"/>
    <w:rsid w:val="00307539"/>
    <w:rsid w:val="00307B40"/>
    <w:rsid w:val="003134C0"/>
    <w:rsid w:val="00317628"/>
    <w:rsid w:val="003210CC"/>
    <w:rsid w:val="00323C90"/>
    <w:rsid w:val="0034221D"/>
    <w:rsid w:val="00343EF1"/>
    <w:rsid w:val="003445AF"/>
    <w:rsid w:val="00344996"/>
    <w:rsid w:val="003466EB"/>
    <w:rsid w:val="00346DE5"/>
    <w:rsid w:val="003472B0"/>
    <w:rsid w:val="00351624"/>
    <w:rsid w:val="00352A4C"/>
    <w:rsid w:val="00353FE5"/>
    <w:rsid w:val="003544B7"/>
    <w:rsid w:val="003547B0"/>
    <w:rsid w:val="0035555C"/>
    <w:rsid w:val="0036123F"/>
    <w:rsid w:val="00362596"/>
    <w:rsid w:val="00364AD3"/>
    <w:rsid w:val="00366F53"/>
    <w:rsid w:val="00367340"/>
    <w:rsid w:val="0037466B"/>
    <w:rsid w:val="00375AAA"/>
    <w:rsid w:val="0037662F"/>
    <w:rsid w:val="00377F7F"/>
    <w:rsid w:val="00383148"/>
    <w:rsid w:val="00384319"/>
    <w:rsid w:val="00385C7E"/>
    <w:rsid w:val="00387EA9"/>
    <w:rsid w:val="00391417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2F91"/>
    <w:rsid w:val="003A48B9"/>
    <w:rsid w:val="003B09D4"/>
    <w:rsid w:val="003B0B7D"/>
    <w:rsid w:val="003B4749"/>
    <w:rsid w:val="003B527A"/>
    <w:rsid w:val="003B6F2E"/>
    <w:rsid w:val="003B7A89"/>
    <w:rsid w:val="003C16CD"/>
    <w:rsid w:val="003C2608"/>
    <w:rsid w:val="003C4ABD"/>
    <w:rsid w:val="003C6A42"/>
    <w:rsid w:val="003C6ADA"/>
    <w:rsid w:val="003C6EE8"/>
    <w:rsid w:val="003D23A4"/>
    <w:rsid w:val="003D3043"/>
    <w:rsid w:val="003D4E5D"/>
    <w:rsid w:val="003D74DE"/>
    <w:rsid w:val="003E09D3"/>
    <w:rsid w:val="003E0FEE"/>
    <w:rsid w:val="003E108E"/>
    <w:rsid w:val="003E516E"/>
    <w:rsid w:val="003E5AB1"/>
    <w:rsid w:val="003E7291"/>
    <w:rsid w:val="003F3CF9"/>
    <w:rsid w:val="003F56BC"/>
    <w:rsid w:val="003F6185"/>
    <w:rsid w:val="00401CFA"/>
    <w:rsid w:val="0040208F"/>
    <w:rsid w:val="00402933"/>
    <w:rsid w:val="00403B8D"/>
    <w:rsid w:val="00411820"/>
    <w:rsid w:val="00412750"/>
    <w:rsid w:val="00412E8A"/>
    <w:rsid w:val="00412EB4"/>
    <w:rsid w:val="0041689C"/>
    <w:rsid w:val="00416E4E"/>
    <w:rsid w:val="004238D7"/>
    <w:rsid w:val="0042537B"/>
    <w:rsid w:val="00425AC8"/>
    <w:rsid w:val="00427704"/>
    <w:rsid w:val="00427866"/>
    <w:rsid w:val="004302D5"/>
    <w:rsid w:val="0043084B"/>
    <w:rsid w:val="00430DFC"/>
    <w:rsid w:val="00434463"/>
    <w:rsid w:val="00434AE1"/>
    <w:rsid w:val="004356FD"/>
    <w:rsid w:val="004377B8"/>
    <w:rsid w:val="00440EA9"/>
    <w:rsid w:val="00443956"/>
    <w:rsid w:val="00445783"/>
    <w:rsid w:val="00446939"/>
    <w:rsid w:val="0044764C"/>
    <w:rsid w:val="00457FC6"/>
    <w:rsid w:val="00461A62"/>
    <w:rsid w:val="00461E34"/>
    <w:rsid w:val="004650C3"/>
    <w:rsid w:val="00465B93"/>
    <w:rsid w:val="0046697C"/>
    <w:rsid w:val="00467380"/>
    <w:rsid w:val="0047110B"/>
    <w:rsid w:val="00474CF3"/>
    <w:rsid w:val="00477F1B"/>
    <w:rsid w:val="00483089"/>
    <w:rsid w:val="004839FC"/>
    <w:rsid w:val="00483A4E"/>
    <w:rsid w:val="00484A91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71F7"/>
    <w:rsid w:val="004B31DA"/>
    <w:rsid w:val="004B6957"/>
    <w:rsid w:val="004B7461"/>
    <w:rsid w:val="004C231D"/>
    <w:rsid w:val="004C41B0"/>
    <w:rsid w:val="004C5CB1"/>
    <w:rsid w:val="004D134C"/>
    <w:rsid w:val="004D15CA"/>
    <w:rsid w:val="004D30BD"/>
    <w:rsid w:val="004D3541"/>
    <w:rsid w:val="004D40B6"/>
    <w:rsid w:val="004D5345"/>
    <w:rsid w:val="004E2BFC"/>
    <w:rsid w:val="004E34D3"/>
    <w:rsid w:val="004E40B1"/>
    <w:rsid w:val="004E519B"/>
    <w:rsid w:val="004E5E2A"/>
    <w:rsid w:val="004E6A75"/>
    <w:rsid w:val="004E7BDD"/>
    <w:rsid w:val="004F27F2"/>
    <w:rsid w:val="004F3466"/>
    <w:rsid w:val="004F667E"/>
    <w:rsid w:val="004F7509"/>
    <w:rsid w:val="00500698"/>
    <w:rsid w:val="0050111D"/>
    <w:rsid w:val="005012E5"/>
    <w:rsid w:val="00506DDF"/>
    <w:rsid w:val="00511EFD"/>
    <w:rsid w:val="00512F4A"/>
    <w:rsid w:val="00524BE4"/>
    <w:rsid w:val="00525DEC"/>
    <w:rsid w:val="005262E4"/>
    <w:rsid w:val="00526860"/>
    <w:rsid w:val="00527A39"/>
    <w:rsid w:val="00527B91"/>
    <w:rsid w:val="00533C31"/>
    <w:rsid w:val="00540D05"/>
    <w:rsid w:val="00540F9C"/>
    <w:rsid w:val="00541FBC"/>
    <w:rsid w:val="00547AC5"/>
    <w:rsid w:val="00547C74"/>
    <w:rsid w:val="00551FDB"/>
    <w:rsid w:val="00553535"/>
    <w:rsid w:val="00553591"/>
    <w:rsid w:val="005545F6"/>
    <w:rsid w:val="00556A9C"/>
    <w:rsid w:val="00556EE5"/>
    <w:rsid w:val="00557520"/>
    <w:rsid w:val="00566623"/>
    <w:rsid w:val="00566B45"/>
    <w:rsid w:val="00570143"/>
    <w:rsid w:val="00570BDE"/>
    <w:rsid w:val="00576B00"/>
    <w:rsid w:val="00577FC4"/>
    <w:rsid w:val="0058133C"/>
    <w:rsid w:val="00583954"/>
    <w:rsid w:val="005849BC"/>
    <w:rsid w:val="00587E45"/>
    <w:rsid w:val="00590AD8"/>
    <w:rsid w:val="00590DF5"/>
    <w:rsid w:val="00591C0C"/>
    <w:rsid w:val="00592963"/>
    <w:rsid w:val="005A2768"/>
    <w:rsid w:val="005A2AEC"/>
    <w:rsid w:val="005A2BBF"/>
    <w:rsid w:val="005A311E"/>
    <w:rsid w:val="005A54DB"/>
    <w:rsid w:val="005A6487"/>
    <w:rsid w:val="005B1C84"/>
    <w:rsid w:val="005B4736"/>
    <w:rsid w:val="005B6C61"/>
    <w:rsid w:val="005C17B8"/>
    <w:rsid w:val="005C1D29"/>
    <w:rsid w:val="005C3116"/>
    <w:rsid w:val="005D09DA"/>
    <w:rsid w:val="005D3146"/>
    <w:rsid w:val="005D4404"/>
    <w:rsid w:val="005D49D7"/>
    <w:rsid w:val="005D6018"/>
    <w:rsid w:val="005E04D3"/>
    <w:rsid w:val="005E068B"/>
    <w:rsid w:val="005E154B"/>
    <w:rsid w:val="005E20A2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114F9"/>
    <w:rsid w:val="00630288"/>
    <w:rsid w:val="00630384"/>
    <w:rsid w:val="006324D6"/>
    <w:rsid w:val="00634CB1"/>
    <w:rsid w:val="0063630B"/>
    <w:rsid w:val="00636325"/>
    <w:rsid w:val="00636B16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7A08"/>
    <w:rsid w:val="00657F14"/>
    <w:rsid w:val="006609F4"/>
    <w:rsid w:val="00660E6C"/>
    <w:rsid w:val="006639F6"/>
    <w:rsid w:val="00663C4A"/>
    <w:rsid w:val="006674F0"/>
    <w:rsid w:val="006675C0"/>
    <w:rsid w:val="00670306"/>
    <w:rsid w:val="006758CC"/>
    <w:rsid w:val="00676D69"/>
    <w:rsid w:val="00683B4D"/>
    <w:rsid w:val="0068515D"/>
    <w:rsid w:val="00686702"/>
    <w:rsid w:val="00690680"/>
    <w:rsid w:val="00692C1D"/>
    <w:rsid w:val="006958C9"/>
    <w:rsid w:val="00697098"/>
    <w:rsid w:val="006A4639"/>
    <w:rsid w:val="006A5997"/>
    <w:rsid w:val="006A673A"/>
    <w:rsid w:val="006A6F85"/>
    <w:rsid w:val="006A7269"/>
    <w:rsid w:val="006A7592"/>
    <w:rsid w:val="006B0FC5"/>
    <w:rsid w:val="006B19C7"/>
    <w:rsid w:val="006B35B3"/>
    <w:rsid w:val="006B4726"/>
    <w:rsid w:val="006B7015"/>
    <w:rsid w:val="006C08A9"/>
    <w:rsid w:val="006C104B"/>
    <w:rsid w:val="006C57FA"/>
    <w:rsid w:val="006C59F6"/>
    <w:rsid w:val="006C6863"/>
    <w:rsid w:val="006C6E7F"/>
    <w:rsid w:val="006C77AF"/>
    <w:rsid w:val="006C78A5"/>
    <w:rsid w:val="006D3248"/>
    <w:rsid w:val="006D5BDD"/>
    <w:rsid w:val="006D6438"/>
    <w:rsid w:val="006E0153"/>
    <w:rsid w:val="006E04A6"/>
    <w:rsid w:val="006E1346"/>
    <w:rsid w:val="006E28BD"/>
    <w:rsid w:val="006E39E4"/>
    <w:rsid w:val="006E7CE8"/>
    <w:rsid w:val="006F0BBC"/>
    <w:rsid w:val="006F4339"/>
    <w:rsid w:val="006F4A31"/>
    <w:rsid w:val="006F6648"/>
    <w:rsid w:val="006F75BF"/>
    <w:rsid w:val="0070417E"/>
    <w:rsid w:val="00706956"/>
    <w:rsid w:val="00706A45"/>
    <w:rsid w:val="007074B8"/>
    <w:rsid w:val="0071082E"/>
    <w:rsid w:val="00710A10"/>
    <w:rsid w:val="0071116A"/>
    <w:rsid w:val="00711FDF"/>
    <w:rsid w:val="00714200"/>
    <w:rsid w:val="00714C59"/>
    <w:rsid w:val="00715932"/>
    <w:rsid w:val="00717897"/>
    <w:rsid w:val="0072376D"/>
    <w:rsid w:val="00724152"/>
    <w:rsid w:val="00725359"/>
    <w:rsid w:val="0072686D"/>
    <w:rsid w:val="007272BA"/>
    <w:rsid w:val="00727F16"/>
    <w:rsid w:val="00730B65"/>
    <w:rsid w:val="00730F7E"/>
    <w:rsid w:val="00732F88"/>
    <w:rsid w:val="00733D46"/>
    <w:rsid w:val="00733FF5"/>
    <w:rsid w:val="0073412C"/>
    <w:rsid w:val="0073569B"/>
    <w:rsid w:val="00735AE4"/>
    <w:rsid w:val="00735DDA"/>
    <w:rsid w:val="007362B2"/>
    <w:rsid w:val="00736F04"/>
    <w:rsid w:val="0074031A"/>
    <w:rsid w:val="0074035B"/>
    <w:rsid w:val="007424BD"/>
    <w:rsid w:val="00742DAA"/>
    <w:rsid w:val="007436A9"/>
    <w:rsid w:val="00744958"/>
    <w:rsid w:val="00746D66"/>
    <w:rsid w:val="00750965"/>
    <w:rsid w:val="00750A71"/>
    <w:rsid w:val="00750FA5"/>
    <w:rsid w:val="00751FD3"/>
    <w:rsid w:val="007556FB"/>
    <w:rsid w:val="00757C1B"/>
    <w:rsid w:val="00760991"/>
    <w:rsid w:val="00763D75"/>
    <w:rsid w:val="00764E2A"/>
    <w:rsid w:val="00767744"/>
    <w:rsid w:val="00770911"/>
    <w:rsid w:val="00771C1D"/>
    <w:rsid w:val="0077473D"/>
    <w:rsid w:val="00775321"/>
    <w:rsid w:val="007755CB"/>
    <w:rsid w:val="00776315"/>
    <w:rsid w:val="00777D29"/>
    <w:rsid w:val="00781C30"/>
    <w:rsid w:val="0078227C"/>
    <w:rsid w:val="00785DE8"/>
    <w:rsid w:val="00786E32"/>
    <w:rsid w:val="0078741D"/>
    <w:rsid w:val="007904E2"/>
    <w:rsid w:val="007979BB"/>
    <w:rsid w:val="00797A0A"/>
    <w:rsid w:val="007A150E"/>
    <w:rsid w:val="007A2906"/>
    <w:rsid w:val="007A3C0C"/>
    <w:rsid w:val="007A673D"/>
    <w:rsid w:val="007A7EF1"/>
    <w:rsid w:val="007B2818"/>
    <w:rsid w:val="007B2EFE"/>
    <w:rsid w:val="007B3BCB"/>
    <w:rsid w:val="007B4450"/>
    <w:rsid w:val="007B4B6F"/>
    <w:rsid w:val="007B5235"/>
    <w:rsid w:val="007B5812"/>
    <w:rsid w:val="007C1545"/>
    <w:rsid w:val="007C288D"/>
    <w:rsid w:val="007C49F3"/>
    <w:rsid w:val="007C52F0"/>
    <w:rsid w:val="007C7E78"/>
    <w:rsid w:val="007D67A5"/>
    <w:rsid w:val="007D694A"/>
    <w:rsid w:val="007E0EF6"/>
    <w:rsid w:val="007E2096"/>
    <w:rsid w:val="007E2327"/>
    <w:rsid w:val="007E27AC"/>
    <w:rsid w:val="007E569B"/>
    <w:rsid w:val="007F09F9"/>
    <w:rsid w:val="007F4DCE"/>
    <w:rsid w:val="007F5477"/>
    <w:rsid w:val="00801B39"/>
    <w:rsid w:val="0080417F"/>
    <w:rsid w:val="008061FE"/>
    <w:rsid w:val="00812299"/>
    <w:rsid w:val="00821949"/>
    <w:rsid w:val="0082525F"/>
    <w:rsid w:val="00825CEC"/>
    <w:rsid w:val="00830494"/>
    <w:rsid w:val="008330B8"/>
    <w:rsid w:val="008330CA"/>
    <w:rsid w:val="00840BE1"/>
    <w:rsid w:val="00841693"/>
    <w:rsid w:val="008469A2"/>
    <w:rsid w:val="008525A1"/>
    <w:rsid w:val="0085784C"/>
    <w:rsid w:val="008627FF"/>
    <w:rsid w:val="00865C6F"/>
    <w:rsid w:val="00867384"/>
    <w:rsid w:val="0087381A"/>
    <w:rsid w:val="00873C9D"/>
    <w:rsid w:val="00880C38"/>
    <w:rsid w:val="00881700"/>
    <w:rsid w:val="008818F2"/>
    <w:rsid w:val="008835E8"/>
    <w:rsid w:val="00891F96"/>
    <w:rsid w:val="00891FD6"/>
    <w:rsid w:val="0089244C"/>
    <w:rsid w:val="008929CF"/>
    <w:rsid w:val="008932DC"/>
    <w:rsid w:val="0089414A"/>
    <w:rsid w:val="00895230"/>
    <w:rsid w:val="008A47F8"/>
    <w:rsid w:val="008A577D"/>
    <w:rsid w:val="008A69E4"/>
    <w:rsid w:val="008B0712"/>
    <w:rsid w:val="008B3AE0"/>
    <w:rsid w:val="008B6021"/>
    <w:rsid w:val="008B7DAB"/>
    <w:rsid w:val="008C0572"/>
    <w:rsid w:val="008C077A"/>
    <w:rsid w:val="008C22B7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0953"/>
    <w:rsid w:val="008F1042"/>
    <w:rsid w:val="008F35C0"/>
    <w:rsid w:val="008F7C1A"/>
    <w:rsid w:val="00900FDE"/>
    <w:rsid w:val="00902CDF"/>
    <w:rsid w:val="0091259B"/>
    <w:rsid w:val="009137D1"/>
    <w:rsid w:val="00917729"/>
    <w:rsid w:val="00917E2B"/>
    <w:rsid w:val="009238AF"/>
    <w:rsid w:val="009256F1"/>
    <w:rsid w:val="009257A6"/>
    <w:rsid w:val="00927FB3"/>
    <w:rsid w:val="0093154C"/>
    <w:rsid w:val="00931729"/>
    <w:rsid w:val="00933BC8"/>
    <w:rsid w:val="00934E77"/>
    <w:rsid w:val="00934F17"/>
    <w:rsid w:val="0094368D"/>
    <w:rsid w:val="00943A20"/>
    <w:rsid w:val="009444B5"/>
    <w:rsid w:val="00946C82"/>
    <w:rsid w:val="009473D9"/>
    <w:rsid w:val="00947C8E"/>
    <w:rsid w:val="0095667D"/>
    <w:rsid w:val="009567A4"/>
    <w:rsid w:val="00957D0B"/>
    <w:rsid w:val="0096009F"/>
    <w:rsid w:val="0096053A"/>
    <w:rsid w:val="00960C1E"/>
    <w:rsid w:val="00963434"/>
    <w:rsid w:val="00963C13"/>
    <w:rsid w:val="00964AF9"/>
    <w:rsid w:val="00964F1B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1D27"/>
    <w:rsid w:val="00985BDF"/>
    <w:rsid w:val="00990EEE"/>
    <w:rsid w:val="00991DED"/>
    <w:rsid w:val="00994431"/>
    <w:rsid w:val="009962D9"/>
    <w:rsid w:val="0099759A"/>
    <w:rsid w:val="009A0CED"/>
    <w:rsid w:val="009A26CC"/>
    <w:rsid w:val="009A5E0F"/>
    <w:rsid w:val="009A6877"/>
    <w:rsid w:val="009B23F9"/>
    <w:rsid w:val="009B2D3F"/>
    <w:rsid w:val="009B4ABA"/>
    <w:rsid w:val="009C09FF"/>
    <w:rsid w:val="009C560D"/>
    <w:rsid w:val="009C577D"/>
    <w:rsid w:val="009D4117"/>
    <w:rsid w:val="009D55D1"/>
    <w:rsid w:val="009D627C"/>
    <w:rsid w:val="009E379A"/>
    <w:rsid w:val="009E44C2"/>
    <w:rsid w:val="009E5CA5"/>
    <w:rsid w:val="009F012B"/>
    <w:rsid w:val="009F1A2E"/>
    <w:rsid w:val="009F2CE3"/>
    <w:rsid w:val="009F3231"/>
    <w:rsid w:val="009F3270"/>
    <w:rsid w:val="009F48DC"/>
    <w:rsid w:val="009F4BF3"/>
    <w:rsid w:val="009F6192"/>
    <w:rsid w:val="009F7F3D"/>
    <w:rsid w:val="00A010B1"/>
    <w:rsid w:val="00A01F1A"/>
    <w:rsid w:val="00A03BA6"/>
    <w:rsid w:val="00A0712D"/>
    <w:rsid w:val="00A07E80"/>
    <w:rsid w:val="00A10538"/>
    <w:rsid w:val="00A10828"/>
    <w:rsid w:val="00A10B5E"/>
    <w:rsid w:val="00A1116C"/>
    <w:rsid w:val="00A137F2"/>
    <w:rsid w:val="00A13B56"/>
    <w:rsid w:val="00A13BB5"/>
    <w:rsid w:val="00A13D3E"/>
    <w:rsid w:val="00A203B5"/>
    <w:rsid w:val="00A22F01"/>
    <w:rsid w:val="00A26BEF"/>
    <w:rsid w:val="00A3089D"/>
    <w:rsid w:val="00A30BAD"/>
    <w:rsid w:val="00A323B5"/>
    <w:rsid w:val="00A32890"/>
    <w:rsid w:val="00A3391D"/>
    <w:rsid w:val="00A33FBE"/>
    <w:rsid w:val="00A35FAA"/>
    <w:rsid w:val="00A36322"/>
    <w:rsid w:val="00A37A82"/>
    <w:rsid w:val="00A41381"/>
    <w:rsid w:val="00A518E1"/>
    <w:rsid w:val="00A5257E"/>
    <w:rsid w:val="00A539CA"/>
    <w:rsid w:val="00A549E2"/>
    <w:rsid w:val="00A5568B"/>
    <w:rsid w:val="00A60615"/>
    <w:rsid w:val="00A656EB"/>
    <w:rsid w:val="00A7318C"/>
    <w:rsid w:val="00A7488A"/>
    <w:rsid w:val="00A81412"/>
    <w:rsid w:val="00A8284D"/>
    <w:rsid w:val="00A83133"/>
    <w:rsid w:val="00A86971"/>
    <w:rsid w:val="00A87484"/>
    <w:rsid w:val="00A9107F"/>
    <w:rsid w:val="00A910A6"/>
    <w:rsid w:val="00A91A41"/>
    <w:rsid w:val="00A91A7A"/>
    <w:rsid w:val="00A94A1F"/>
    <w:rsid w:val="00AA009F"/>
    <w:rsid w:val="00AA3EBD"/>
    <w:rsid w:val="00AA5346"/>
    <w:rsid w:val="00AA6F11"/>
    <w:rsid w:val="00AB0D9C"/>
    <w:rsid w:val="00AB2FBB"/>
    <w:rsid w:val="00AB39EB"/>
    <w:rsid w:val="00AB54A2"/>
    <w:rsid w:val="00AB54DF"/>
    <w:rsid w:val="00AB5DA3"/>
    <w:rsid w:val="00AB650E"/>
    <w:rsid w:val="00AB6B96"/>
    <w:rsid w:val="00AB6B9F"/>
    <w:rsid w:val="00AB7AAC"/>
    <w:rsid w:val="00AC0598"/>
    <w:rsid w:val="00AC0A71"/>
    <w:rsid w:val="00AC0F2B"/>
    <w:rsid w:val="00AC1F0A"/>
    <w:rsid w:val="00AC22F0"/>
    <w:rsid w:val="00AC3339"/>
    <w:rsid w:val="00AC3E90"/>
    <w:rsid w:val="00AC430C"/>
    <w:rsid w:val="00AC4B52"/>
    <w:rsid w:val="00AC4BE4"/>
    <w:rsid w:val="00AC5378"/>
    <w:rsid w:val="00AC6395"/>
    <w:rsid w:val="00AC684A"/>
    <w:rsid w:val="00AC76F1"/>
    <w:rsid w:val="00AD010B"/>
    <w:rsid w:val="00AD0614"/>
    <w:rsid w:val="00AD117D"/>
    <w:rsid w:val="00AD196E"/>
    <w:rsid w:val="00AD213A"/>
    <w:rsid w:val="00AD3C87"/>
    <w:rsid w:val="00AD3D27"/>
    <w:rsid w:val="00AD4312"/>
    <w:rsid w:val="00AD50E6"/>
    <w:rsid w:val="00AD57E1"/>
    <w:rsid w:val="00AD6624"/>
    <w:rsid w:val="00AD7597"/>
    <w:rsid w:val="00AE18E9"/>
    <w:rsid w:val="00AE25B1"/>
    <w:rsid w:val="00AE2AB0"/>
    <w:rsid w:val="00AE3FD0"/>
    <w:rsid w:val="00AE4C10"/>
    <w:rsid w:val="00AE5564"/>
    <w:rsid w:val="00AE5FDA"/>
    <w:rsid w:val="00AE610A"/>
    <w:rsid w:val="00AE7C8A"/>
    <w:rsid w:val="00AF1688"/>
    <w:rsid w:val="00AF1DF1"/>
    <w:rsid w:val="00AF551C"/>
    <w:rsid w:val="00AF7220"/>
    <w:rsid w:val="00B004D4"/>
    <w:rsid w:val="00B017A2"/>
    <w:rsid w:val="00B035F3"/>
    <w:rsid w:val="00B050E2"/>
    <w:rsid w:val="00B07FDE"/>
    <w:rsid w:val="00B1030E"/>
    <w:rsid w:val="00B107B0"/>
    <w:rsid w:val="00B10A4F"/>
    <w:rsid w:val="00B17129"/>
    <w:rsid w:val="00B20CE3"/>
    <w:rsid w:val="00B2416F"/>
    <w:rsid w:val="00B31D73"/>
    <w:rsid w:val="00B3562A"/>
    <w:rsid w:val="00B35984"/>
    <w:rsid w:val="00B40C8F"/>
    <w:rsid w:val="00B43E07"/>
    <w:rsid w:val="00B440E3"/>
    <w:rsid w:val="00B44D12"/>
    <w:rsid w:val="00B510A9"/>
    <w:rsid w:val="00B51EBF"/>
    <w:rsid w:val="00B52342"/>
    <w:rsid w:val="00B54D62"/>
    <w:rsid w:val="00B5563A"/>
    <w:rsid w:val="00B57C4E"/>
    <w:rsid w:val="00B57FE7"/>
    <w:rsid w:val="00B611D4"/>
    <w:rsid w:val="00B62298"/>
    <w:rsid w:val="00B64286"/>
    <w:rsid w:val="00B64C6E"/>
    <w:rsid w:val="00B65AF4"/>
    <w:rsid w:val="00B72E97"/>
    <w:rsid w:val="00B7301A"/>
    <w:rsid w:val="00B753F8"/>
    <w:rsid w:val="00B80860"/>
    <w:rsid w:val="00B827BE"/>
    <w:rsid w:val="00B841BE"/>
    <w:rsid w:val="00B84694"/>
    <w:rsid w:val="00B84C48"/>
    <w:rsid w:val="00B904BB"/>
    <w:rsid w:val="00B90E35"/>
    <w:rsid w:val="00B918DE"/>
    <w:rsid w:val="00B952F9"/>
    <w:rsid w:val="00B95823"/>
    <w:rsid w:val="00B95E32"/>
    <w:rsid w:val="00BA08A9"/>
    <w:rsid w:val="00BA625D"/>
    <w:rsid w:val="00BA65F1"/>
    <w:rsid w:val="00BB4F7F"/>
    <w:rsid w:val="00BB52B9"/>
    <w:rsid w:val="00BB75CD"/>
    <w:rsid w:val="00BC24AF"/>
    <w:rsid w:val="00BC30F1"/>
    <w:rsid w:val="00BC33E0"/>
    <w:rsid w:val="00BC50D6"/>
    <w:rsid w:val="00BC603A"/>
    <w:rsid w:val="00BC62FA"/>
    <w:rsid w:val="00BD035E"/>
    <w:rsid w:val="00BD1837"/>
    <w:rsid w:val="00BD2414"/>
    <w:rsid w:val="00BD3640"/>
    <w:rsid w:val="00BE0F11"/>
    <w:rsid w:val="00BE1E4C"/>
    <w:rsid w:val="00BE57FF"/>
    <w:rsid w:val="00BE5ED7"/>
    <w:rsid w:val="00BE5F14"/>
    <w:rsid w:val="00BE7142"/>
    <w:rsid w:val="00BF1100"/>
    <w:rsid w:val="00BF1DCD"/>
    <w:rsid w:val="00BF33EE"/>
    <w:rsid w:val="00BF362F"/>
    <w:rsid w:val="00BF414A"/>
    <w:rsid w:val="00BF659A"/>
    <w:rsid w:val="00BF74CD"/>
    <w:rsid w:val="00BF7B1C"/>
    <w:rsid w:val="00BF7DBF"/>
    <w:rsid w:val="00C0134C"/>
    <w:rsid w:val="00C02882"/>
    <w:rsid w:val="00C0557B"/>
    <w:rsid w:val="00C06142"/>
    <w:rsid w:val="00C0730F"/>
    <w:rsid w:val="00C11E29"/>
    <w:rsid w:val="00C1202B"/>
    <w:rsid w:val="00C12501"/>
    <w:rsid w:val="00C201E6"/>
    <w:rsid w:val="00C215A0"/>
    <w:rsid w:val="00C2213B"/>
    <w:rsid w:val="00C244A3"/>
    <w:rsid w:val="00C246CD"/>
    <w:rsid w:val="00C25673"/>
    <w:rsid w:val="00C26831"/>
    <w:rsid w:val="00C36233"/>
    <w:rsid w:val="00C40A36"/>
    <w:rsid w:val="00C4596E"/>
    <w:rsid w:val="00C47A5F"/>
    <w:rsid w:val="00C5105D"/>
    <w:rsid w:val="00C512F7"/>
    <w:rsid w:val="00C51385"/>
    <w:rsid w:val="00C51906"/>
    <w:rsid w:val="00C53E0E"/>
    <w:rsid w:val="00C54E92"/>
    <w:rsid w:val="00C57694"/>
    <w:rsid w:val="00C57CA2"/>
    <w:rsid w:val="00C6268A"/>
    <w:rsid w:val="00C659F3"/>
    <w:rsid w:val="00C6683E"/>
    <w:rsid w:val="00C72842"/>
    <w:rsid w:val="00C73300"/>
    <w:rsid w:val="00C75C81"/>
    <w:rsid w:val="00C77FB7"/>
    <w:rsid w:val="00C82777"/>
    <w:rsid w:val="00C84131"/>
    <w:rsid w:val="00C85D12"/>
    <w:rsid w:val="00C86532"/>
    <w:rsid w:val="00C911A5"/>
    <w:rsid w:val="00C97EC6"/>
    <w:rsid w:val="00CA04FB"/>
    <w:rsid w:val="00CA2861"/>
    <w:rsid w:val="00CA37D2"/>
    <w:rsid w:val="00CA45B0"/>
    <w:rsid w:val="00CA59CB"/>
    <w:rsid w:val="00CB0082"/>
    <w:rsid w:val="00CB0D37"/>
    <w:rsid w:val="00CB0FAF"/>
    <w:rsid w:val="00CB5129"/>
    <w:rsid w:val="00CB63EE"/>
    <w:rsid w:val="00CC0C9B"/>
    <w:rsid w:val="00CC0E08"/>
    <w:rsid w:val="00CC17E9"/>
    <w:rsid w:val="00CC1808"/>
    <w:rsid w:val="00CC2915"/>
    <w:rsid w:val="00CC3DC0"/>
    <w:rsid w:val="00CC419B"/>
    <w:rsid w:val="00CC4D0F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3C14"/>
    <w:rsid w:val="00CE09E3"/>
    <w:rsid w:val="00CE20AE"/>
    <w:rsid w:val="00CE2303"/>
    <w:rsid w:val="00CE3D7A"/>
    <w:rsid w:val="00CE425D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50DD"/>
    <w:rsid w:val="00D15956"/>
    <w:rsid w:val="00D16E47"/>
    <w:rsid w:val="00D23337"/>
    <w:rsid w:val="00D24421"/>
    <w:rsid w:val="00D276AB"/>
    <w:rsid w:val="00D3169F"/>
    <w:rsid w:val="00D31A4E"/>
    <w:rsid w:val="00D34B36"/>
    <w:rsid w:val="00D3519F"/>
    <w:rsid w:val="00D41AA2"/>
    <w:rsid w:val="00D4299B"/>
    <w:rsid w:val="00D4324A"/>
    <w:rsid w:val="00D4343F"/>
    <w:rsid w:val="00D4355D"/>
    <w:rsid w:val="00D43CA1"/>
    <w:rsid w:val="00D46312"/>
    <w:rsid w:val="00D50B7E"/>
    <w:rsid w:val="00D50EB4"/>
    <w:rsid w:val="00D515CF"/>
    <w:rsid w:val="00D547B7"/>
    <w:rsid w:val="00D54D57"/>
    <w:rsid w:val="00D551DC"/>
    <w:rsid w:val="00D55F4E"/>
    <w:rsid w:val="00D61D37"/>
    <w:rsid w:val="00D65E26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1684"/>
    <w:rsid w:val="00DA313F"/>
    <w:rsid w:val="00DB0E32"/>
    <w:rsid w:val="00DB1FDD"/>
    <w:rsid w:val="00DB324E"/>
    <w:rsid w:val="00DB33C4"/>
    <w:rsid w:val="00DB3639"/>
    <w:rsid w:val="00DB394E"/>
    <w:rsid w:val="00DB7533"/>
    <w:rsid w:val="00DC02E4"/>
    <w:rsid w:val="00DC2420"/>
    <w:rsid w:val="00DC2971"/>
    <w:rsid w:val="00DC3520"/>
    <w:rsid w:val="00DC5568"/>
    <w:rsid w:val="00DC5983"/>
    <w:rsid w:val="00DC6606"/>
    <w:rsid w:val="00DD0150"/>
    <w:rsid w:val="00DD5DF7"/>
    <w:rsid w:val="00DE0037"/>
    <w:rsid w:val="00DE1287"/>
    <w:rsid w:val="00DE1DE4"/>
    <w:rsid w:val="00DE2270"/>
    <w:rsid w:val="00DE3EE7"/>
    <w:rsid w:val="00DE44AE"/>
    <w:rsid w:val="00DE673F"/>
    <w:rsid w:val="00DE6B2F"/>
    <w:rsid w:val="00DE7980"/>
    <w:rsid w:val="00DE7A19"/>
    <w:rsid w:val="00DE7E66"/>
    <w:rsid w:val="00DF04D8"/>
    <w:rsid w:val="00DF0CC4"/>
    <w:rsid w:val="00DF38FA"/>
    <w:rsid w:val="00DF39E6"/>
    <w:rsid w:val="00DF401E"/>
    <w:rsid w:val="00E000DF"/>
    <w:rsid w:val="00E02030"/>
    <w:rsid w:val="00E021D6"/>
    <w:rsid w:val="00E0357E"/>
    <w:rsid w:val="00E03E1F"/>
    <w:rsid w:val="00E04B87"/>
    <w:rsid w:val="00E0519F"/>
    <w:rsid w:val="00E06213"/>
    <w:rsid w:val="00E07078"/>
    <w:rsid w:val="00E1347A"/>
    <w:rsid w:val="00E166DD"/>
    <w:rsid w:val="00E16B33"/>
    <w:rsid w:val="00E16DF3"/>
    <w:rsid w:val="00E177E3"/>
    <w:rsid w:val="00E232F5"/>
    <w:rsid w:val="00E25664"/>
    <w:rsid w:val="00E25D7B"/>
    <w:rsid w:val="00E2753C"/>
    <w:rsid w:val="00E3284B"/>
    <w:rsid w:val="00E33CF2"/>
    <w:rsid w:val="00E343EA"/>
    <w:rsid w:val="00E34763"/>
    <w:rsid w:val="00E42B34"/>
    <w:rsid w:val="00E42EB1"/>
    <w:rsid w:val="00E45851"/>
    <w:rsid w:val="00E45CBF"/>
    <w:rsid w:val="00E50EED"/>
    <w:rsid w:val="00E512BB"/>
    <w:rsid w:val="00E52F60"/>
    <w:rsid w:val="00E55926"/>
    <w:rsid w:val="00E568BE"/>
    <w:rsid w:val="00E60720"/>
    <w:rsid w:val="00E60E4B"/>
    <w:rsid w:val="00E6323C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918BF"/>
    <w:rsid w:val="00EA04CE"/>
    <w:rsid w:val="00EA30F6"/>
    <w:rsid w:val="00EA6734"/>
    <w:rsid w:val="00EB096D"/>
    <w:rsid w:val="00EB1D80"/>
    <w:rsid w:val="00EB26FF"/>
    <w:rsid w:val="00EB3557"/>
    <w:rsid w:val="00EB3756"/>
    <w:rsid w:val="00EB66EA"/>
    <w:rsid w:val="00EC0BB3"/>
    <w:rsid w:val="00EC2A58"/>
    <w:rsid w:val="00EC2A6B"/>
    <w:rsid w:val="00EC3095"/>
    <w:rsid w:val="00EC35B4"/>
    <w:rsid w:val="00EC4503"/>
    <w:rsid w:val="00EC7706"/>
    <w:rsid w:val="00ED04DF"/>
    <w:rsid w:val="00ED11D3"/>
    <w:rsid w:val="00ED3B6D"/>
    <w:rsid w:val="00EE056C"/>
    <w:rsid w:val="00EE05BB"/>
    <w:rsid w:val="00EE2F18"/>
    <w:rsid w:val="00EE3F51"/>
    <w:rsid w:val="00EE7250"/>
    <w:rsid w:val="00EE7B79"/>
    <w:rsid w:val="00EF050F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2A38"/>
    <w:rsid w:val="00F35D2F"/>
    <w:rsid w:val="00F41316"/>
    <w:rsid w:val="00F43317"/>
    <w:rsid w:val="00F4458C"/>
    <w:rsid w:val="00F452F4"/>
    <w:rsid w:val="00F45ABE"/>
    <w:rsid w:val="00F45AD1"/>
    <w:rsid w:val="00F4705E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1648"/>
    <w:rsid w:val="00F71AE2"/>
    <w:rsid w:val="00F725B7"/>
    <w:rsid w:val="00F757E8"/>
    <w:rsid w:val="00F837BA"/>
    <w:rsid w:val="00F839CA"/>
    <w:rsid w:val="00F8517B"/>
    <w:rsid w:val="00F86B5D"/>
    <w:rsid w:val="00F92085"/>
    <w:rsid w:val="00F93431"/>
    <w:rsid w:val="00F97DE6"/>
    <w:rsid w:val="00FA0B51"/>
    <w:rsid w:val="00FA0EB9"/>
    <w:rsid w:val="00FA362E"/>
    <w:rsid w:val="00FA6C22"/>
    <w:rsid w:val="00FA7895"/>
    <w:rsid w:val="00FA7F80"/>
    <w:rsid w:val="00FB0B1B"/>
    <w:rsid w:val="00FB2EC5"/>
    <w:rsid w:val="00FB6B5E"/>
    <w:rsid w:val="00FB79E9"/>
    <w:rsid w:val="00FC1A00"/>
    <w:rsid w:val="00FC2FE3"/>
    <w:rsid w:val="00FC5007"/>
    <w:rsid w:val="00FC63CD"/>
    <w:rsid w:val="00FC67D7"/>
    <w:rsid w:val="00FC7A37"/>
    <w:rsid w:val="00FD0BD8"/>
    <w:rsid w:val="00FD31B6"/>
    <w:rsid w:val="00FD4632"/>
    <w:rsid w:val="00FD4A0D"/>
    <w:rsid w:val="00FD55AB"/>
    <w:rsid w:val="00FD6321"/>
    <w:rsid w:val="00FD7391"/>
    <w:rsid w:val="00FD77D2"/>
    <w:rsid w:val="00FD7DFB"/>
    <w:rsid w:val="00FE0268"/>
    <w:rsid w:val="00FE39E3"/>
    <w:rsid w:val="00FE4FDA"/>
    <w:rsid w:val="00FF04F7"/>
    <w:rsid w:val="00FF3E27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DA6C1"/>
  <w15:docId w15:val="{EE8A273E-D086-451D-9CCE-D1C7B40D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6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F725B7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F725B7"/>
    <w:rPr>
      <w:rFonts w:ascii="Times" w:hAnsi="Times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5A27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4A6619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4A6619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9B4AB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9B4ABA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C660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21">
    <w:name w:val="大題2"/>
    <w:basedOn w:val="aa"/>
    <w:uiPriority w:val="99"/>
    <w:rsid w:val="00412E8A"/>
    <w:pPr>
      <w:ind w:firstLineChars="200" w:firstLine="504"/>
    </w:pPr>
  </w:style>
  <w:style w:type="paragraph" w:styleId="aa">
    <w:name w:val="Plain Text"/>
    <w:basedOn w:val="a"/>
    <w:link w:val="ab"/>
    <w:uiPriority w:val="99"/>
    <w:rsid w:val="00412E8A"/>
    <w:rPr>
      <w:rFonts w:ascii="細明體" w:eastAsia="細明體" w:hAnsi="Courier New" w:cs="Courier New"/>
    </w:rPr>
  </w:style>
  <w:style w:type="character" w:customStyle="1" w:styleId="ab">
    <w:name w:val="純文字 字元"/>
    <w:link w:val="aa"/>
    <w:uiPriority w:val="99"/>
    <w:semiHidden/>
    <w:locked/>
    <w:rsid w:val="00540F9C"/>
    <w:rPr>
      <w:rFonts w:ascii="細明體" w:eastAsia="細明體" w:hAnsi="Courier New" w:cs="Courier New"/>
      <w:sz w:val="24"/>
      <w:szCs w:val="24"/>
    </w:rPr>
  </w:style>
  <w:style w:type="character" w:styleId="ac">
    <w:name w:val="page number"/>
    <w:uiPriority w:val="99"/>
    <w:rsid w:val="000123EB"/>
    <w:rPr>
      <w:rFonts w:cs="Times New Roman"/>
    </w:rPr>
  </w:style>
  <w:style w:type="character" w:styleId="ad">
    <w:name w:val="Emphasis"/>
    <w:uiPriority w:val="99"/>
    <w:qFormat/>
    <w:rsid w:val="00917E2B"/>
    <w:rPr>
      <w:rFonts w:cs="Times New Roman"/>
      <w:color w:val="CC0033"/>
    </w:rPr>
  </w:style>
  <w:style w:type="paragraph" w:styleId="ae">
    <w:name w:val="List Paragraph"/>
    <w:basedOn w:val="a"/>
    <w:uiPriority w:val="99"/>
    <w:qFormat/>
    <w:rsid w:val="00CC419B"/>
    <w:pPr>
      <w:ind w:leftChars="200" w:left="480"/>
    </w:pPr>
  </w:style>
  <w:style w:type="paragraph" w:customStyle="1" w:styleId="tt0">
    <w:name w:val="tt0"/>
    <w:basedOn w:val="a"/>
    <w:uiPriority w:val="99"/>
    <w:rsid w:val="00F17A5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af">
    <w:name w:val="實力評量"/>
    <w:basedOn w:val="a"/>
    <w:link w:val="af0"/>
    <w:uiPriority w:val="99"/>
    <w:rsid w:val="0068515D"/>
    <w:pPr>
      <w:keepLines/>
      <w:tabs>
        <w:tab w:val="center" w:pos="340"/>
        <w:tab w:val="left" w:pos="595"/>
        <w:tab w:val="left" w:pos="851"/>
        <w:tab w:val="right" w:pos="9752"/>
      </w:tabs>
      <w:adjustRightInd w:val="0"/>
      <w:snapToGrid w:val="0"/>
      <w:spacing w:before="240" w:line="400" w:lineRule="atLeast"/>
      <w:ind w:left="1247" w:hanging="1247"/>
      <w:jc w:val="both"/>
    </w:pPr>
    <w:rPr>
      <w:rFonts w:ascii="Times New Roman" w:eastAsia="文鼎中明" w:hAnsi="Times New Roman"/>
      <w:color w:val="000000"/>
      <w:spacing w:val="10"/>
    </w:rPr>
  </w:style>
  <w:style w:type="character" w:customStyle="1" w:styleId="af0">
    <w:name w:val="實力評量 字元"/>
    <w:link w:val="af"/>
    <w:uiPriority w:val="99"/>
    <w:locked/>
    <w:rsid w:val="0068515D"/>
    <w:rPr>
      <w:rFonts w:eastAsia="文鼎中明" w:cs="Times New Roman"/>
      <w:color w:val="000000"/>
      <w:spacing w:val="10"/>
      <w:kern w:val="2"/>
      <w:sz w:val="24"/>
      <w:szCs w:val="24"/>
      <w:lang w:val="en-US" w:eastAsia="zh-TW" w:bidi="ar-SA"/>
    </w:rPr>
  </w:style>
  <w:style w:type="paragraph" w:customStyle="1" w:styleId="af1">
    <w:name w:val="年屆"/>
    <w:basedOn w:val="af"/>
    <w:link w:val="af2"/>
    <w:uiPriority w:val="99"/>
    <w:rsid w:val="0068515D"/>
    <w:rPr>
      <w:rFonts w:ascii="Arial" w:eastAsia="文鼎中黑"/>
      <w:color w:val="00FFFF"/>
      <w:sz w:val="19"/>
      <w:szCs w:val="19"/>
    </w:rPr>
  </w:style>
  <w:style w:type="character" w:customStyle="1" w:styleId="af2">
    <w:name w:val="年屆 字元"/>
    <w:link w:val="af1"/>
    <w:uiPriority w:val="99"/>
    <w:locked/>
    <w:rsid w:val="0068515D"/>
    <w:rPr>
      <w:rFonts w:ascii="Arial" w:eastAsia="文鼎中黑" w:cs="Times New Roman"/>
      <w:color w:val="00FFFF"/>
      <w:spacing w:val="10"/>
      <w:kern w:val="2"/>
      <w:sz w:val="19"/>
      <w:szCs w:val="19"/>
      <w:lang w:val="en-US" w:eastAsia="zh-TW" w:bidi="ar-SA"/>
    </w:rPr>
  </w:style>
  <w:style w:type="paragraph" w:customStyle="1" w:styleId="-">
    <w:name w:val="實力養成-解"/>
    <w:basedOn w:val="a"/>
    <w:uiPriority w:val="99"/>
    <w:rsid w:val="0068515D"/>
    <w:pPr>
      <w:adjustRightInd w:val="0"/>
      <w:snapToGrid w:val="0"/>
      <w:spacing w:line="360" w:lineRule="atLeast"/>
      <w:ind w:left="1729" w:hanging="482"/>
      <w:jc w:val="both"/>
    </w:pPr>
    <w:rPr>
      <w:rFonts w:ascii="Times New Roman" w:eastAsia="文鼎中楷" w:hAnsi="Times New Roman"/>
      <w:color w:val="000000"/>
      <w:spacing w:val="10"/>
      <w:sz w:val="22"/>
      <w:szCs w:val="22"/>
    </w:rPr>
  </w:style>
  <w:style w:type="paragraph" w:customStyle="1" w:styleId="1">
    <w:name w:val="1 字元"/>
    <w:basedOn w:val="a"/>
    <w:uiPriority w:val="99"/>
    <w:rsid w:val="0068515D"/>
    <w:pPr>
      <w:spacing w:before="40" w:line="330" w:lineRule="atLeast"/>
      <w:ind w:left="539" w:right="227" w:hanging="312"/>
    </w:pPr>
    <w:rPr>
      <w:rFonts w:ascii="Times" w:eastAsia="文鼎中楷" w:hAnsi="Times"/>
      <w:spacing w:val="-4"/>
      <w:sz w:val="21"/>
      <w:szCs w:val="21"/>
    </w:rPr>
  </w:style>
  <w:style w:type="paragraph" w:customStyle="1" w:styleId="ANS">
    <w:name w:val="ANS"/>
    <w:basedOn w:val="a"/>
    <w:link w:val="ANS0"/>
    <w:uiPriority w:val="99"/>
    <w:rsid w:val="004650C3"/>
    <w:pPr>
      <w:tabs>
        <w:tab w:val="left" w:pos="3119"/>
      </w:tabs>
      <w:adjustRightInd w:val="0"/>
      <w:snapToGrid w:val="0"/>
      <w:spacing w:before="40" w:line="240" w:lineRule="atLeast"/>
      <w:ind w:left="2098" w:hanging="1134"/>
      <w:jc w:val="both"/>
      <w:textAlignment w:val="baseline"/>
      <w:outlineLvl w:val="8"/>
    </w:pPr>
    <w:rPr>
      <w:rFonts w:ascii="Times New Roman" w:eastAsia="文鼎中楷" w:hAnsi="Times New Roman"/>
      <w:spacing w:val="6"/>
      <w:sz w:val="22"/>
      <w:szCs w:val="22"/>
    </w:rPr>
  </w:style>
  <w:style w:type="paragraph" w:customStyle="1" w:styleId="N">
    <w:name w:val="N選擇題"/>
    <w:basedOn w:val="a"/>
    <w:link w:val="N0"/>
    <w:uiPriority w:val="99"/>
    <w:rsid w:val="004650C3"/>
    <w:pPr>
      <w:tabs>
        <w:tab w:val="left" w:pos="170"/>
        <w:tab w:val="left" w:pos="369"/>
        <w:tab w:val="left" w:pos="510"/>
        <w:tab w:val="left" w:pos="964"/>
      </w:tabs>
      <w:adjustRightInd w:val="0"/>
      <w:snapToGrid w:val="0"/>
      <w:spacing w:before="80" w:after="40" w:line="360" w:lineRule="atLeast"/>
      <w:ind w:left="964" w:hanging="964"/>
      <w:jc w:val="both"/>
      <w:textAlignment w:val="baseline"/>
    </w:pPr>
    <w:rPr>
      <w:rFonts w:ascii="Times New Roman" w:eastAsia="文鼎中明" w:hAnsi="Times New Roman" w:cs="TimesNewRomanPSMT"/>
      <w:spacing w:val="10"/>
      <w:kern w:val="0"/>
    </w:rPr>
  </w:style>
  <w:style w:type="character" w:customStyle="1" w:styleId="ANS0">
    <w:name w:val="ANS 字元"/>
    <w:link w:val="ANS"/>
    <w:uiPriority w:val="99"/>
    <w:locked/>
    <w:rsid w:val="00E52F60"/>
    <w:rPr>
      <w:rFonts w:eastAsia="文鼎中楷" w:cs="Times New Roman"/>
      <w:spacing w:val="6"/>
      <w:kern w:val="2"/>
      <w:sz w:val="22"/>
      <w:szCs w:val="22"/>
      <w:lang w:val="en-US" w:eastAsia="zh-TW" w:bidi="ar-SA"/>
    </w:rPr>
  </w:style>
  <w:style w:type="character" w:customStyle="1" w:styleId="N0">
    <w:name w:val="N選擇題 字元"/>
    <w:link w:val="N"/>
    <w:uiPriority w:val="99"/>
    <w:locked/>
    <w:rsid w:val="00E52F60"/>
    <w:rPr>
      <w:rFonts w:eastAsia="文鼎中明" w:cs="TimesNewRomanPSMT"/>
      <w:spacing w:val="10"/>
      <w:sz w:val="24"/>
      <w:szCs w:val="24"/>
      <w:lang w:val="en-US" w:eastAsia="zh-TW" w:bidi="ar-SA"/>
    </w:rPr>
  </w:style>
  <w:style w:type="paragraph" w:customStyle="1" w:styleId="af3">
    <w:name w:val="預設段落字型 段落 字元"/>
    <w:basedOn w:val="a"/>
    <w:uiPriority w:val="99"/>
    <w:rsid w:val="008A577D"/>
    <w:pPr>
      <w:spacing w:before="40" w:line="330" w:lineRule="atLeast"/>
      <w:ind w:left="539" w:right="227" w:hanging="312"/>
    </w:pPr>
    <w:rPr>
      <w:rFonts w:ascii="Times" w:eastAsia="文鼎中楷" w:hAnsi="Times"/>
      <w:spacing w:val="-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2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jpe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1362</Characters>
  <Application>Microsoft Office Word</Application>
  <DocSecurity>0</DocSecurity>
  <Lines>11</Lines>
  <Paragraphs>3</Paragraphs>
  <ScaleCrop>false</ScaleCrop>
  <Company>saihs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subject/>
  <dc:creator>ee</dc:creator>
  <cp:keywords/>
  <dc:description/>
  <cp:lastModifiedBy>user</cp:lastModifiedBy>
  <cp:revision>51</cp:revision>
  <cp:lastPrinted>2014-01-13T03:40:00Z</cp:lastPrinted>
  <dcterms:created xsi:type="dcterms:W3CDTF">2018-04-27T00:36:00Z</dcterms:created>
  <dcterms:modified xsi:type="dcterms:W3CDTF">2022-10-21T01:07:00Z</dcterms:modified>
</cp:coreProperties>
</file>